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88667" w14:textId="4BED9E08" w:rsidR="00304903" w:rsidRDefault="00D03918">
      <w:pPr>
        <w:jc w:val="center"/>
      </w:pPr>
      <w:r>
        <w:rPr>
          <w:rFonts w:ascii="Arial" w:hAnsi="Arial" w:cs="Arial"/>
          <w:b/>
          <w:bCs/>
          <w:sz w:val="32"/>
          <w:szCs w:val="32"/>
          <w:u w:val="single"/>
        </w:rPr>
        <w:t>10.</w:t>
      </w:r>
      <w:r w:rsidR="00BB3F0B">
        <w:rPr>
          <w:rFonts w:ascii="Arial" w:hAnsi="Arial" w:cs="Arial"/>
          <w:b/>
          <w:bCs/>
          <w:sz w:val="32"/>
          <w:szCs w:val="32"/>
          <w:u w:val="single"/>
        </w:rPr>
        <w:t>12.2024</w:t>
      </w:r>
    </w:p>
    <w:p w14:paraId="5158F622" w14:textId="77777777" w:rsidR="00304903" w:rsidRDefault="00BB3F0B">
      <w:pPr>
        <w:jc w:val="center"/>
        <w:rPr>
          <w:rFonts w:ascii="Arial" w:hAnsi="Arial" w:cs="Arial"/>
          <w:b/>
          <w:bCs/>
          <w:sz w:val="32"/>
          <w:szCs w:val="32"/>
          <w:u w:val="single"/>
        </w:rPr>
      </w:pPr>
      <w:r>
        <w:rPr>
          <w:rFonts w:ascii="Arial" w:hAnsi="Arial" w:cs="Arial"/>
          <w:b/>
          <w:bCs/>
          <w:sz w:val="32"/>
          <w:szCs w:val="32"/>
          <w:u w:val="single"/>
        </w:rPr>
        <w:t>D.O CIDADE DE SÃO PAULO</w:t>
      </w:r>
    </w:p>
    <w:p w14:paraId="5CE75296" w14:textId="77777777" w:rsidR="00304903" w:rsidRDefault="00304903">
      <w:pPr>
        <w:rPr>
          <w:rFonts w:ascii="Arial" w:hAnsi="Arial" w:cs="Arial"/>
          <w:b/>
          <w:bCs/>
          <w:sz w:val="32"/>
          <w:szCs w:val="32"/>
          <w:u w:val="single"/>
        </w:rPr>
      </w:pPr>
    </w:p>
    <w:p w14:paraId="317E3481" w14:textId="56DDD79F" w:rsidR="00D03918" w:rsidRDefault="00D03918" w:rsidP="00D03918">
      <w:pPr>
        <w:jc w:val="center"/>
        <w:rPr>
          <w:rFonts w:ascii="Arial" w:hAnsi="Arial" w:cs="Arial"/>
          <w:b/>
          <w:bCs/>
          <w:sz w:val="32"/>
          <w:szCs w:val="32"/>
          <w:u w:val="single"/>
        </w:rPr>
      </w:pPr>
      <w:r w:rsidRPr="00D03918">
        <w:rPr>
          <w:rFonts w:ascii="Arial" w:hAnsi="Arial" w:cs="Arial"/>
          <w:b/>
          <w:bCs/>
          <w:sz w:val="32"/>
          <w:szCs w:val="32"/>
          <w:u w:val="single"/>
        </w:rPr>
        <w:t>Subprefeitura de Santana / Tucuruvi</w:t>
      </w:r>
    </w:p>
    <w:p w14:paraId="397E98B5" w14:textId="77777777" w:rsidR="00D03918" w:rsidRPr="00D03918" w:rsidRDefault="00D03918" w:rsidP="00D03918">
      <w:pPr>
        <w:jc w:val="both"/>
        <w:rPr>
          <w:rFonts w:ascii="Arial" w:hAnsi="Arial" w:cs="Arial"/>
          <w:b/>
          <w:bCs/>
          <w:u w:val="single"/>
        </w:rPr>
      </w:pPr>
      <w:r w:rsidRPr="00D03918">
        <w:rPr>
          <w:rFonts w:ascii="Arial" w:hAnsi="Arial" w:cs="Arial"/>
          <w:b/>
          <w:bCs/>
          <w:u w:val="single"/>
        </w:rPr>
        <w:t>DEPARTAMENTO JURÍDICO Documento: 115172190 | Termo </w:t>
      </w:r>
    </w:p>
    <w:p w14:paraId="0F4FEA46" w14:textId="5382B2A9" w:rsidR="00D03918" w:rsidRPr="0097532A" w:rsidRDefault="00D03918" w:rsidP="0097532A">
      <w:pPr>
        <w:jc w:val="both"/>
        <w:rPr>
          <w:rFonts w:ascii="Arial" w:hAnsi="Arial" w:cs="Arial"/>
        </w:rPr>
      </w:pPr>
      <w:r w:rsidRPr="00D03918">
        <w:rPr>
          <w:rFonts w:ascii="Arial" w:hAnsi="Arial" w:cs="Arial"/>
        </w:rPr>
        <w:t xml:space="preserve">São Paulo, 02 de dezembro de 2024 TERMO DE ANUÊNCIA E AUTORIZAÇÃO DE USO DE ÁREA PÚBLICA n.º 081/SUB-ST/GAB-AJ/2024 6064.2024/0000404-0 - Comunicações Administrativas: Memorando Proponente: SECRETARIA MUNICIPAL DE DESENVOLVIMENTO ECONÔMICO E TRABALHO Assunto: Termo de anuência quanto ao uso de área pública situada no cruzamento da Rua Leite de Morais com a Avenida Cruzeiro do Sul A Subprefeitura de Santana/Tucuruvi, por meio do Sr. Subprefeito SIDNEY DORING GUERRA, no uso de suas atribuições conferidas pela Lei n.º 13.399, de 1º de agosto de 2002, e CONSIDERANDO o disposto no artigo 24, inciso VI, do Decreto n.º 49.969 de 28 de agosto de 2008, que regulamenta a expedição de Auto de Licença de Funcionamento, Alvará de Funcionamento, Alvará de Autorização para eventos públicos e temporários e Termo de Consulta de Funcionamento; CONSIDERANDO o disposto na Portaria Secretaria Municipal de Licenciamento - SEL n.º 039 de 9 de setembro de 2020, que cria a Declaração de Compromisso e Responsabilidade e a Escala de Graduação de Risco de Evento, regulamentando a expedição do alvará de autorização para eventos temporários, em consonância ao Decreto n.º 49.969 de 28 de agosto de 2008, c/c os termos da Portaria nº 19/2022 de SMUL e alterações posteriores; CONSIDERANDO a competência do Subprefeito em fiscalizar, no âmbito da sua Subprefeitura, região administrativa correspondente, o cumprimento das leis, portarias e regulamentos, fornecer subsídios para a elaboração das políticas municipais, definir normas e padrões de atendimento das diversas atividades de responsabilidade do Município e decidir, na instância que lhe couber, os assuntos da área de sua competência; RESOLVE: I - ANUIR e AUTORIZAR O USO DE ÁREA PÚBLICA situada no cruzamento da Rua Leite de Morais com a Avenida Cruzeiro do Sul, para realização do evento “Atividades Econômica e Cultural do Programa Mãos e Mentes Paulistanas”, diante da solicitação da SSMDET/GAB - Gabinete da Secretária por meio do Ofício 210/2024 SMDET/GAB, a ser realizado como segue: ·Janeiro: datas do evento: de 27 a 31 (exceto sábado e domingo); ·Fevereiro: datas do evento: de 03 a 07, 10 a 14, e 17 a 21 (exceto sábados e domingos); ·Março: datas do evento: de 10 a 14, 17 a 21 e 24 a 28 (exceto sábado e domingo); · Janeiro: montagem: dia 27, até às 08h00 e desmontagem: dia 31, após às 18h00; · Fevereiro: montagem: dias 03, 10 e 17, até às 08h00 e desmontagem: dias 07, 14, e 21, após às 18h00; · Março: montagem: dias 10 , 17 e 24, até ás 08h00 e desmontagem: dias 14, 21 e 28 , </w:t>
      </w:r>
      <w:r w:rsidRPr="00D03918">
        <w:rPr>
          <w:rFonts w:ascii="Arial" w:hAnsi="Arial" w:cs="Arial"/>
        </w:rPr>
        <w:lastRenderedPageBreak/>
        <w:t xml:space="preserve">após às 18h00; II - O presente Termo de Anuência não dispensa a necessidade de preenchimento de todas as demais condições estabelecidas pela Legislação, ressalvadas as hipóteses de sua dispensa ou </w:t>
      </w:r>
      <w:proofErr w:type="spellStart"/>
      <w:r w:rsidRPr="00D03918">
        <w:rPr>
          <w:rFonts w:ascii="Arial" w:hAnsi="Arial" w:cs="Arial"/>
        </w:rPr>
        <w:t>inexibilidade</w:t>
      </w:r>
      <w:proofErr w:type="spellEnd"/>
      <w:r w:rsidRPr="00D03918">
        <w:rPr>
          <w:rFonts w:ascii="Arial" w:hAnsi="Arial" w:cs="Arial"/>
        </w:rPr>
        <w:t>. SIDNEY DORING GUERRA Subprefeito de Santana/Tucuruvi</w:t>
      </w:r>
    </w:p>
    <w:p w14:paraId="02B7D7DE" w14:textId="77777777" w:rsidR="00D03918" w:rsidRDefault="00D03918">
      <w:pPr>
        <w:jc w:val="center"/>
        <w:rPr>
          <w:rFonts w:ascii="Arial" w:hAnsi="Arial" w:cs="Arial"/>
          <w:b/>
          <w:bCs/>
          <w:sz w:val="32"/>
          <w:szCs w:val="32"/>
          <w:u w:val="single"/>
        </w:rPr>
      </w:pPr>
    </w:p>
    <w:p w14:paraId="31583556" w14:textId="07DB4A23" w:rsidR="00304903" w:rsidRDefault="00BB3F0B">
      <w:pPr>
        <w:jc w:val="center"/>
        <w:rPr>
          <w:rFonts w:ascii="Arial" w:hAnsi="Arial" w:cs="Arial"/>
          <w:b/>
          <w:bCs/>
          <w:sz w:val="32"/>
          <w:szCs w:val="32"/>
          <w:u w:val="single"/>
        </w:rPr>
      </w:pPr>
      <w:r>
        <w:rPr>
          <w:rFonts w:ascii="Arial" w:hAnsi="Arial" w:cs="Arial"/>
          <w:b/>
          <w:bCs/>
          <w:sz w:val="32"/>
          <w:szCs w:val="32"/>
          <w:u w:val="single"/>
        </w:rPr>
        <w:t>SECRETARIA MUNICIPAL DE DESENVOLVIMENTO ECONÔMICO E TRABALHO</w:t>
      </w:r>
    </w:p>
    <w:p w14:paraId="4B4DE331" w14:textId="77777777" w:rsidR="0097532A" w:rsidRDefault="0097532A" w:rsidP="00D03918">
      <w:pPr>
        <w:jc w:val="both"/>
        <w:rPr>
          <w:rFonts w:ascii="Arial" w:hAnsi="Arial" w:cs="Arial"/>
          <w:b/>
          <w:bCs/>
          <w:sz w:val="32"/>
          <w:szCs w:val="32"/>
          <w:u w:val="single"/>
        </w:rPr>
      </w:pPr>
    </w:p>
    <w:p w14:paraId="61737CAA" w14:textId="649F38AB" w:rsidR="00D03918" w:rsidRDefault="00D03918" w:rsidP="00D03918">
      <w:pPr>
        <w:jc w:val="both"/>
        <w:rPr>
          <w:rFonts w:ascii="Arial" w:hAnsi="Arial" w:cs="Arial"/>
          <w:b/>
          <w:bCs/>
          <w:u w:val="single"/>
        </w:rPr>
      </w:pPr>
      <w:r w:rsidRPr="00D03918">
        <w:rPr>
          <w:rFonts w:ascii="Arial" w:hAnsi="Arial" w:cs="Arial"/>
          <w:b/>
          <w:bCs/>
          <w:u w:val="single"/>
        </w:rPr>
        <w:t xml:space="preserve">Documento: 115908129 | Extrato de Aditamento (NP) </w:t>
      </w:r>
    </w:p>
    <w:p w14:paraId="73EA931F" w14:textId="77777777" w:rsidR="00D03918" w:rsidRPr="00D03918" w:rsidRDefault="00D03918" w:rsidP="00D03918">
      <w:pPr>
        <w:jc w:val="both"/>
        <w:rPr>
          <w:rFonts w:ascii="Arial" w:hAnsi="Arial" w:cs="Arial"/>
        </w:rPr>
      </w:pPr>
      <w:r w:rsidRPr="00D03918">
        <w:rPr>
          <w:rFonts w:ascii="Arial" w:hAnsi="Arial" w:cs="Arial"/>
        </w:rPr>
        <w:t xml:space="preserve">PRINCIPAL </w:t>
      </w:r>
    </w:p>
    <w:p w14:paraId="1C932BB8" w14:textId="2A456789" w:rsidR="00D03918" w:rsidRDefault="00D03918" w:rsidP="00D03918">
      <w:pPr>
        <w:jc w:val="both"/>
        <w:rPr>
          <w:rFonts w:ascii="Arial" w:hAnsi="Arial" w:cs="Arial"/>
        </w:rPr>
      </w:pPr>
      <w:r w:rsidRPr="00D03918">
        <w:rPr>
          <w:rFonts w:ascii="Arial" w:hAnsi="Arial" w:cs="Arial"/>
        </w:rPr>
        <w:t>Número do Contrato 024/2023/SMDET Contratado(a) Empresa de Tecnologia da Informação e Comunicação do Município de São Paulo - PRODAM Tipo de Pessoa Jurídica CPF /CNPJ/ RNE 43.076.702/0001-61 Data da Assinatura 09/12/2024 Prazo do Contrato 12 Tipo do Prazo Mês Síntese (Texto do Despacho) Extrato 1º Termo de Aditamento Processo Administrativo: 6064.2023/0001094-4 Termo de Contrato: 024/2023/SMDET Contratante: Secretaria Municipal de Desenvolvimento Econômico e Trabalho CNPJ 04.537.740/0001-12 Contratada: Empresa de Tecnologia da Informação e Comunicação do Município de São Paulo - PRODAM, CNPJ 43.076.702/0001-61 Fundamentação - Art. 57, IV e art. 65, I, alínea "b" e § 1º, ambos dispositivos da Lei Federal nº 8.666/93. Objeto contratual: Prestação de Serviços para a SUSTENTAÇÃO DE TIC visando atender as necessidades de TIC - Tecnologia da Informação e Comunicação - para suporte e operação dos negócios para SMDET. Objeto do aditamento:</w:t>
      </w:r>
      <w:r w:rsidR="0097532A">
        <w:rPr>
          <w:rFonts w:ascii="Arial" w:hAnsi="Arial" w:cs="Arial"/>
        </w:rPr>
        <w:t xml:space="preserve"> </w:t>
      </w:r>
      <w:r w:rsidRPr="00D03918">
        <w:rPr>
          <w:rFonts w:ascii="Arial" w:hAnsi="Arial" w:cs="Arial"/>
        </w:rPr>
        <w:t>Prorrogação de vigência, com acréscimo de recurso equivalente a 2,4860% em relação ao valor inicial do contrato. Vigência: 16/12/2023 à 15/12/2025. Valor estimado: 6.284.158,67 (seis milhões, duzentos e oitenta e quatro mil cento e cinquenta e oito reais e sessenta e sete centavos). Dotações orçamentárias: 30.10.11.126.3024.2171.3390.4000.00 e 30.10.11.126.3011.2818.3390.4000.00. Data da assinatura: 09/12/2024 Signatárias: Eunice Aparecida de Jesus Prudente, pela Secretaria Municipal de Desenvolvimento Econômico e Trabalho - SMDET e Johann Nogueira Dantas e Elias Fares Hadi, Diretor presidente e Diretoria de Relacionamento, pela Empresa de Tecnologia da Informação e Comunicação do Município de São Paulo - PRODAM. Data de Publicação 09/12/2024 Íntegra do Contrato (Número do Documento SEI) 115590340 Documento: 115909023 | Extrato de Aditamento (NP)</w:t>
      </w:r>
    </w:p>
    <w:p w14:paraId="71BE27DF" w14:textId="77777777" w:rsidR="0097532A" w:rsidRPr="00D03918" w:rsidRDefault="0097532A" w:rsidP="00D03918">
      <w:pPr>
        <w:jc w:val="both"/>
        <w:rPr>
          <w:rFonts w:ascii="Arial" w:hAnsi="Arial" w:cs="Arial"/>
        </w:rPr>
      </w:pPr>
    </w:p>
    <w:p w14:paraId="0F282770" w14:textId="77777777" w:rsidR="00D03918" w:rsidRPr="00D03918" w:rsidRDefault="00D03918" w:rsidP="00D03918">
      <w:pPr>
        <w:jc w:val="both"/>
        <w:rPr>
          <w:rFonts w:ascii="Arial" w:hAnsi="Arial" w:cs="Arial"/>
          <w:b/>
          <w:bCs/>
          <w:u w:val="single"/>
        </w:rPr>
      </w:pPr>
      <w:r w:rsidRPr="00D03918">
        <w:rPr>
          <w:rFonts w:ascii="Arial" w:hAnsi="Arial" w:cs="Arial"/>
          <w:b/>
          <w:bCs/>
          <w:u w:val="single"/>
        </w:rPr>
        <w:t xml:space="preserve">Documento: 115909023 | Extrato de Aditamento (NP) </w:t>
      </w:r>
    </w:p>
    <w:p w14:paraId="77CAFBB7" w14:textId="77777777" w:rsidR="00D03918" w:rsidRDefault="00D03918" w:rsidP="00D03918">
      <w:pPr>
        <w:jc w:val="both"/>
        <w:rPr>
          <w:rFonts w:ascii="Arial" w:hAnsi="Arial" w:cs="Arial"/>
        </w:rPr>
      </w:pPr>
      <w:r w:rsidRPr="00D03918">
        <w:rPr>
          <w:rFonts w:ascii="Arial" w:hAnsi="Arial" w:cs="Arial"/>
        </w:rPr>
        <w:lastRenderedPageBreak/>
        <w:t xml:space="preserve">PRINCIPAL </w:t>
      </w:r>
    </w:p>
    <w:p w14:paraId="45E09234" w14:textId="63135BD6" w:rsidR="00D03918" w:rsidRPr="00D03918" w:rsidRDefault="00D03918" w:rsidP="00D03918">
      <w:pPr>
        <w:jc w:val="both"/>
        <w:rPr>
          <w:rFonts w:ascii="Arial" w:hAnsi="Arial" w:cs="Arial"/>
        </w:rPr>
      </w:pPr>
      <w:r w:rsidRPr="00D03918">
        <w:rPr>
          <w:rFonts w:ascii="Arial" w:hAnsi="Arial" w:cs="Arial"/>
        </w:rPr>
        <w:t xml:space="preserve">Modalidade Termo de Fomento Órgão Secretaria Municipal de Desenvolvimento Econômico e Trabalho - SMDET Número de processo interno do órgão/unidade 6064.2023/0001183-5 Número do contrato 045/SMDET/2023 Número do Termo Aditivo 1º aditamento Objeto do Contrato Apoio à </w:t>
      </w:r>
      <w:proofErr w:type="spellStart"/>
      <w:r w:rsidRPr="00D03918">
        <w:rPr>
          <w:rFonts w:ascii="Arial" w:hAnsi="Arial" w:cs="Arial"/>
        </w:rPr>
        <w:t>autosuficiência</w:t>
      </w:r>
      <w:proofErr w:type="spellEnd"/>
      <w:r w:rsidRPr="00D03918">
        <w:rPr>
          <w:rFonts w:ascii="Arial" w:hAnsi="Arial" w:cs="Arial"/>
        </w:rPr>
        <w:t xml:space="preserve"> das cooperativas em relação ao Poder Público, no âmbito do Programa Socioambiental de Coleta de Resíduos Sólidos. Nome do Contratante Secretaria Municipal de Desenvolvimento Econômico e Trabalho - SMDET Nome do Contratado (entidade parceira) Cooperativa de Trabalho e Produção de </w:t>
      </w:r>
      <w:proofErr w:type="spellStart"/>
      <w:r w:rsidRPr="00D03918">
        <w:rPr>
          <w:rFonts w:ascii="Arial" w:hAnsi="Arial" w:cs="Arial"/>
        </w:rPr>
        <w:t>Mateirais</w:t>
      </w:r>
      <w:proofErr w:type="spellEnd"/>
      <w:r w:rsidRPr="00D03918">
        <w:rPr>
          <w:rFonts w:ascii="Arial" w:hAnsi="Arial" w:cs="Arial"/>
        </w:rPr>
        <w:t xml:space="preserve"> Recicláveis de São Paulo - COOPERVIVABEM CNPJ do Contratado (entidade parceira) 06.939.012/0001-62 Objeto do Aditamento Revisão e adequação dos valores originalmente estabelecidos. Dotação orçamentária 30.10.11.334.3019.2.410.3.3.50.39.00.00.1.500.9001.1 Nota de Empenho 151856/2024 Natureza da Despesa Aditamento Período da prorrogação do prazo de vigência da parceria 24 meses </w:t>
      </w:r>
    </w:p>
    <w:p w14:paraId="5696CE97" w14:textId="77777777" w:rsidR="00BB3F0B" w:rsidRDefault="00BB3F0B" w:rsidP="00BB3F0B">
      <w:pPr>
        <w:jc w:val="both"/>
        <w:rPr>
          <w:rFonts w:ascii="Arial" w:hAnsi="Arial" w:cs="Arial"/>
        </w:rPr>
      </w:pPr>
    </w:p>
    <w:p w14:paraId="72805A82" w14:textId="77777777" w:rsidR="00BB3F0B" w:rsidRPr="00BB3F0B" w:rsidRDefault="00BB3F0B" w:rsidP="00BB3F0B">
      <w:pPr>
        <w:jc w:val="both"/>
        <w:rPr>
          <w:rFonts w:ascii="Arial" w:hAnsi="Arial" w:cs="Arial"/>
          <w:b/>
          <w:bCs/>
        </w:rPr>
      </w:pPr>
      <w:r w:rsidRPr="00BB3F0B">
        <w:rPr>
          <w:rFonts w:ascii="Arial" w:hAnsi="Arial" w:cs="Arial"/>
          <w:b/>
          <w:bCs/>
        </w:rPr>
        <w:t>NÚCLEO DE PUBLICAÇÃO</w:t>
      </w:r>
    </w:p>
    <w:p w14:paraId="1CBD816B" w14:textId="77777777" w:rsidR="00D03918" w:rsidRPr="00D03918" w:rsidRDefault="00D03918" w:rsidP="00D03918">
      <w:pPr>
        <w:jc w:val="both"/>
        <w:rPr>
          <w:rFonts w:ascii="Arial" w:hAnsi="Arial" w:cs="Arial"/>
          <w:b/>
          <w:bCs/>
          <w:u w:val="single"/>
        </w:rPr>
      </w:pPr>
      <w:r w:rsidRPr="00D03918">
        <w:rPr>
          <w:rFonts w:ascii="Arial" w:hAnsi="Arial" w:cs="Arial"/>
          <w:b/>
          <w:bCs/>
          <w:u w:val="single"/>
        </w:rPr>
        <w:t>Documento: 115864661 | Outras (NP) </w:t>
      </w:r>
    </w:p>
    <w:p w14:paraId="2D1A9B4C" w14:textId="77777777" w:rsidR="00D03918" w:rsidRPr="00D03918" w:rsidRDefault="00D03918" w:rsidP="00D03918">
      <w:pPr>
        <w:jc w:val="both"/>
        <w:rPr>
          <w:rFonts w:ascii="Arial" w:hAnsi="Arial" w:cs="Arial"/>
        </w:rPr>
      </w:pPr>
      <w:r w:rsidRPr="00D03918">
        <w:rPr>
          <w:rFonts w:ascii="Arial" w:hAnsi="Arial" w:cs="Arial"/>
        </w:rPr>
        <w:t>PRINCIPAL </w:t>
      </w:r>
    </w:p>
    <w:p w14:paraId="70C479A4" w14:textId="77777777" w:rsidR="00D03918" w:rsidRDefault="00D03918" w:rsidP="00D03918">
      <w:pPr>
        <w:jc w:val="both"/>
        <w:rPr>
          <w:rFonts w:ascii="Arial" w:hAnsi="Arial" w:cs="Arial"/>
        </w:rPr>
      </w:pPr>
      <w:r w:rsidRPr="00D03918">
        <w:rPr>
          <w:rFonts w:ascii="Arial" w:hAnsi="Arial" w:cs="Arial"/>
        </w:rPr>
        <w:t xml:space="preserve">Especificação de Outras despacho - </w:t>
      </w:r>
      <w:proofErr w:type="spellStart"/>
      <w:r w:rsidRPr="00D03918">
        <w:rPr>
          <w:rFonts w:ascii="Arial" w:hAnsi="Arial" w:cs="Arial"/>
        </w:rPr>
        <w:t>Cents</w:t>
      </w:r>
      <w:proofErr w:type="spellEnd"/>
      <w:r w:rsidRPr="00D03918">
        <w:rPr>
          <w:rFonts w:ascii="Arial" w:hAnsi="Arial" w:cs="Arial"/>
        </w:rPr>
        <w:t xml:space="preserve"> / JKM Fortaleza Síntese (Texto do Despacho) DESPACHO DA SECRETÁRIA 6064.2024/0001300-7 I - À vista dos elementos que instruem os autos do Processo Administrativo 6064.2024/0001300-7 especialmente o parecer sob (doc. 113410269), emitido Grupo Gestor instituído no âmbito desta Pasta conforme Portaria SMDET nº 20/2023 - de 14 de junho de 2023. DEFIRO o pedido de inscrição no Cadastro Municipal Único de Entidades Parceiras do Terceiro Setor (CENTS), formulado pela COOPERATIVA DE TRABALHO E PRODUÇÃO DE CATADORES DE MATERIAIS RECICLAVEIS JKM </w:t>
      </w:r>
      <w:proofErr w:type="gramStart"/>
      <w:r w:rsidRPr="00D03918">
        <w:rPr>
          <w:rFonts w:ascii="Arial" w:hAnsi="Arial" w:cs="Arial"/>
        </w:rPr>
        <w:t>FORTALEZA ,</w:t>
      </w:r>
      <w:proofErr w:type="gramEnd"/>
      <w:r w:rsidRPr="00D03918">
        <w:rPr>
          <w:rFonts w:ascii="Arial" w:hAnsi="Arial" w:cs="Arial"/>
        </w:rPr>
        <w:t xml:space="preserve"> inscrita no CNPJ/MF sob o nº 52.791.146/0001-04, com fundamento no artigo 5º do Decreto Municipal 52.830, 1º de dezembro de 2011. II - Observa-se que a reinscrição da entidade no CENTS não a dispensa da comprovação da habilitação jurídica e da regularidade fiscal e contábil necessárias em celebração de ajustes, nos termos do § 2º do artigo 10 do Decreto Municipal 52.830/2011. III - PUBLIQUE-SE. PROVIDÊNCIAS POSTERIORES IV - Na sequência, remetam-se os autos à unidade SMDET/CENTS para a efetivação do cadastro pela responsável pelo Grupo Gestor do CENTS e adoção das demais providências cabíveis. V - Por fim, retornar os autos ao Gabinete para fins de encerramento deste processo eletrônico. Anexo I (Número do Documento SEI) 113438321 Data de Publicação 10/12/2024 Documento: 115908633 | Despacho </w:t>
      </w:r>
      <w:proofErr w:type="spellStart"/>
      <w:r w:rsidRPr="00D03918">
        <w:rPr>
          <w:rFonts w:ascii="Arial" w:hAnsi="Arial" w:cs="Arial"/>
        </w:rPr>
        <w:t>autorizatório</w:t>
      </w:r>
      <w:proofErr w:type="spellEnd"/>
      <w:r w:rsidRPr="00D03918">
        <w:rPr>
          <w:rFonts w:ascii="Arial" w:hAnsi="Arial" w:cs="Arial"/>
        </w:rPr>
        <w:t xml:space="preserve"> (NP)</w:t>
      </w:r>
    </w:p>
    <w:p w14:paraId="3AAA171C" w14:textId="77777777" w:rsidR="0097532A" w:rsidRDefault="0097532A" w:rsidP="00D03918">
      <w:pPr>
        <w:jc w:val="both"/>
        <w:rPr>
          <w:rFonts w:ascii="Arial" w:hAnsi="Arial" w:cs="Arial"/>
          <w:b/>
          <w:bCs/>
          <w:u w:val="single"/>
        </w:rPr>
      </w:pPr>
    </w:p>
    <w:p w14:paraId="76B357C3" w14:textId="27066053" w:rsidR="00D03918" w:rsidRPr="00D03918" w:rsidRDefault="00D03918" w:rsidP="00D03918">
      <w:pPr>
        <w:jc w:val="both"/>
        <w:rPr>
          <w:rFonts w:ascii="Arial" w:hAnsi="Arial" w:cs="Arial"/>
          <w:b/>
          <w:bCs/>
          <w:u w:val="single"/>
        </w:rPr>
      </w:pPr>
      <w:r w:rsidRPr="00D03918">
        <w:rPr>
          <w:rFonts w:ascii="Arial" w:hAnsi="Arial" w:cs="Arial"/>
          <w:b/>
          <w:bCs/>
          <w:u w:val="single"/>
        </w:rPr>
        <w:lastRenderedPageBreak/>
        <w:t xml:space="preserve">Documento: 115908633 | Despacho </w:t>
      </w:r>
      <w:proofErr w:type="spellStart"/>
      <w:r w:rsidRPr="00D03918">
        <w:rPr>
          <w:rFonts w:ascii="Arial" w:hAnsi="Arial" w:cs="Arial"/>
          <w:b/>
          <w:bCs/>
          <w:u w:val="single"/>
        </w:rPr>
        <w:t>autorizatório</w:t>
      </w:r>
      <w:proofErr w:type="spellEnd"/>
      <w:r w:rsidRPr="00D03918">
        <w:rPr>
          <w:rFonts w:ascii="Arial" w:hAnsi="Arial" w:cs="Arial"/>
          <w:b/>
          <w:bCs/>
          <w:u w:val="single"/>
        </w:rPr>
        <w:t xml:space="preserve"> (NP) </w:t>
      </w:r>
    </w:p>
    <w:p w14:paraId="3D8FC23A" w14:textId="77777777" w:rsidR="00D03918" w:rsidRPr="00D03918" w:rsidRDefault="00D03918" w:rsidP="00D03918">
      <w:pPr>
        <w:jc w:val="both"/>
        <w:rPr>
          <w:rFonts w:ascii="Arial" w:hAnsi="Arial" w:cs="Arial"/>
        </w:rPr>
      </w:pPr>
      <w:r w:rsidRPr="00D03918">
        <w:rPr>
          <w:rFonts w:ascii="Arial" w:hAnsi="Arial" w:cs="Arial"/>
        </w:rPr>
        <w:t xml:space="preserve">PRINCIPAL </w:t>
      </w:r>
    </w:p>
    <w:p w14:paraId="104E3138" w14:textId="4F1B0EB9" w:rsidR="00BB3F0B" w:rsidRDefault="00D03918" w:rsidP="00D03918">
      <w:pPr>
        <w:jc w:val="both"/>
        <w:rPr>
          <w:rFonts w:ascii="Arial" w:hAnsi="Arial" w:cs="Arial"/>
        </w:rPr>
      </w:pPr>
      <w:r w:rsidRPr="00D03918">
        <w:rPr>
          <w:rFonts w:ascii="Arial" w:hAnsi="Arial" w:cs="Arial"/>
        </w:rPr>
        <w:t xml:space="preserve">Modalidade Termo de Fomento </w:t>
      </w:r>
      <w:proofErr w:type="spellStart"/>
      <w:r w:rsidRPr="00D03918">
        <w:rPr>
          <w:rFonts w:ascii="Arial" w:hAnsi="Arial" w:cs="Arial"/>
        </w:rPr>
        <w:t>Orgão</w:t>
      </w:r>
      <w:proofErr w:type="spellEnd"/>
      <w:r w:rsidRPr="00D03918">
        <w:rPr>
          <w:rFonts w:ascii="Arial" w:hAnsi="Arial" w:cs="Arial"/>
        </w:rPr>
        <w:t xml:space="preserve"> Secretaria Municipal de Desenvolvimento Econômico e Trabalho - SMDET Número de processo interno do órgão/unidade 6064.2023/0001193-2 Objeto Revisão e adequação dos valores originalmente estabelecidos no plano de trabalho para atender às necessidades financeiras atuais do projeto, conforme tabela constante em item 1.1 do aditamento, sob doc. 114984384 Descrição detalhada do objeto Revisão e adequação dos valores originalmente estabelecidos no plano de trabalho para atender às necessidades financeiras atuais do projeto, conforme tabela constante em item 1.1 do aditamento, sob doc. 114984384 Conteúdo do despacho 6064.2023/0001193-2 I - À vista dos elementos constantes do processo, em especial, as manifestações da Supervisão de Contratos, Convênios e Parcerias e a anuência do Departamento de Administração e Finanças docs. 115123983 e 115693744, a do Gestor da Parceria e anuência da Coordenadoria de Desenvolvimento Econômico doc. 114696028, e, o parecer jurídico de doc. 115715836, em conformidade com o art. 57 da Lei 13.019/2014, os artigos 60 e 61 do Decreto 57.575/2016, a Cláusula 11ª do Termo de Fomento e as regras do Edital 08/2023/SMDET, AUTORIZO o aditamento ao Termo de Fomento 025/SMDET/2023, celebrado com a organização da sociedade civil Cooperativa de Produção, Coleta, Triagem, Transformação e Comercialização de Recicláveis e Reciclados Tietê - Cooperativa Central Tietê, inscrita no CNPJ sob o nº 06.996.360/0001-71, tendo como objeto o estímulo e apoio à autossuficiência das cooperativas em relação ao Poder Público, no âmbito do Programa Socioambiental de Coleta de Resíduos Sólidos, considerando as instalações e equipamentos necessários para desenvolvimento de suas atividades, para fazer </w:t>
      </w:r>
      <w:proofErr w:type="spellStart"/>
      <w:r w:rsidRPr="00D03918">
        <w:rPr>
          <w:rFonts w:ascii="Arial" w:hAnsi="Arial" w:cs="Arial"/>
        </w:rPr>
        <w:t>constar:a</w:t>
      </w:r>
      <w:proofErr w:type="spellEnd"/>
      <w:r w:rsidRPr="00D03918">
        <w:rPr>
          <w:rFonts w:ascii="Arial" w:hAnsi="Arial" w:cs="Arial"/>
        </w:rPr>
        <w:t xml:space="preserve">-) Revisão e adequação dos valores originalmente estabelecidos no plano de trabalho para atender às necessidades financeiras atuais do projeto, conforme tabela constante em item 1.1 do aditamento, sob doc. 114984384; b-) Plano de Trabalho aprovado no bojo do processo administrativo n. 6064.2023/0001193-2, composto pelo documento 114695207, passa a ser considerado como parte integrante e indissociável do presente Termo Aditivo, anexo único; </w:t>
      </w:r>
      <w:proofErr w:type="spellStart"/>
      <w:r w:rsidRPr="00D03918">
        <w:rPr>
          <w:rFonts w:ascii="Arial" w:hAnsi="Arial" w:cs="Arial"/>
        </w:rPr>
        <w:t>ec</w:t>
      </w:r>
      <w:proofErr w:type="spellEnd"/>
      <w:r w:rsidRPr="00D03918">
        <w:rPr>
          <w:rFonts w:ascii="Arial" w:hAnsi="Arial" w:cs="Arial"/>
        </w:rPr>
        <w:t>-) o valor total da parceria passa de R$ 193.691,04 (cento e noventa e três mil seiscentos e noventa e um reais e quatro centavos) para R$ 250.563,96 (duzentos e cinquenta mil quinhentos e sessenta e três reais e noventa e seis centavos).II - Em consequência, AUTORIZO, a emissão de nota de empenho no valor de R$ 28.436,46 (vinte e oito mil, quatrocentos e trinta e seis reais e quarenta e seis centavos) onerando a dotação orçamentária 30.10.11.334.3019.2.410.3.3.50.39.00.00, do exercício vigente e o restante dos recursos consta da previsão orçamentária da Proposta da PLOA 2025 enviada para análise da Secretaria Municipal da Fazenda. III - Publique-se, os itens acima. IV - Providências posteriores: a-</w:t>
      </w:r>
      <w:proofErr w:type="gramStart"/>
      <w:r w:rsidRPr="00D03918">
        <w:rPr>
          <w:rFonts w:ascii="Arial" w:hAnsi="Arial" w:cs="Arial"/>
        </w:rPr>
        <w:t>) Remetam-se</w:t>
      </w:r>
      <w:proofErr w:type="gramEnd"/>
      <w:r w:rsidRPr="00D03918">
        <w:rPr>
          <w:rFonts w:ascii="Arial" w:hAnsi="Arial" w:cs="Arial"/>
        </w:rPr>
        <w:t xml:space="preserve"> os autos ao Departamento de Administração e Finanças para providências administrativas, orçamentárias e </w:t>
      </w:r>
      <w:r w:rsidRPr="00D03918">
        <w:rPr>
          <w:rFonts w:ascii="Arial" w:hAnsi="Arial" w:cs="Arial"/>
        </w:rPr>
        <w:lastRenderedPageBreak/>
        <w:t xml:space="preserve">financeiras; </w:t>
      </w:r>
      <w:proofErr w:type="spellStart"/>
      <w:r w:rsidRPr="00D03918">
        <w:rPr>
          <w:rFonts w:ascii="Arial" w:hAnsi="Arial" w:cs="Arial"/>
        </w:rPr>
        <w:t>eb</w:t>
      </w:r>
      <w:proofErr w:type="spellEnd"/>
      <w:r w:rsidRPr="00D03918">
        <w:rPr>
          <w:rFonts w:ascii="Arial" w:hAnsi="Arial" w:cs="Arial"/>
        </w:rPr>
        <w:t xml:space="preserve"> -) Após, ao Gestor da parceria para prosseguimento. Anexo I (Número do Documento SEI) 115857935 Documento: 115908297 | Despacho </w:t>
      </w:r>
      <w:proofErr w:type="spellStart"/>
      <w:r w:rsidRPr="00D03918">
        <w:rPr>
          <w:rFonts w:ascii="Arial" w:hAnsi="Arial" w:cs="Arial"/>
        </w:rPr>
        <w:t>autorizatório</w:t>
      </w:r>
      <w:proofErr w:type="spellEnd"/>
      <w:r w:rsidRPr="00D03918">
        <w:rPr>
          <w:rFonts w:ascii="Arial" w:hAnsi="Arial" w:cs="Arial"/>
        </w:rPr>
        <w:t xml:space="preserve"> (NP)</w:t>
      </w:r>
    </w:p>
    <w:p w14:paraId="320E13B0" w14:textId="77777777" w:rsidR="00D03918" w:rsidRPr="00D03918" w:rsidRDefault="00D03918" w:rsidP="00D03918">
      <w:pPr>
        <w:jc w:val="both"/>
        <w:rPr>
          <w:rFonts w:ascii="Arial" w:hAnsi="Arial" w:cs="Arial"/>
          <w:b/>
          <w:bCs/>
          <w:u w:val="single"/>
        </w:rPr>
      </w:pPr>
    </w:p>
    <w:p w14:paraId="22B06C33" w14:textId="77777777" w:rsidR="00D03918" w:rsidRPr="00D03918" w:rsidRDefault="00D03918" w:rsidP="00D03918">
      <w:pPr>
        <w:jc w:val="both"/>
        <w:rPr>
          <w:rFonts w:ascii="Arial" w:hAnsi="Arial" w:cs="Arial"/>
          <w:b/>
          <w:bCs/>
          <w:u w:val="single"/>
        </w:rPr>
      </w:pPr>
      <w:r w:rsidRPr="00D03918">
        <w:rPr>
          <w:rFonts w:ascii="Arial" w:hAnsi="Arial" w:cs="Arial"/>
          <w:b/>
          <w:bCs/>
          <w:u w:val="single"/>
        </w:rPr>
        <w:t xml:space="preserve">Documento: 115908297 | Despacho </w:t>
      </w:r>
      <w:proofErr w:type="spellStart"/>
      <w:r w:rsidRPr="00D03918">
        <w:rPr>
          <w:rFonts w:ascii="Arial" w:hAnsi="Arial" w:cs="Arial"/>
          <w:b/>
          <w:bCs/>
          <w:u w:val="single"/>
        </w:rPr>
        <w:t>autorizatório</w:t>
      </w:r>
      <w:proofErr w:type="spellEnd"/>
      <w:r w:rsidRPr="00D03918">
        <w:rPr>
          <w:rFonts w:ascii="Arial" w:hAnsi="Arial" w:cs="Arial"/>
          <w:b/>
          <w:bCs/>
          <w:u w:val="single"/>
        </w:rPr>
        <w:t xml:space="preserve"> (NP) </w:t>
      </w:r>
    </w:p>
    <w:p w14:paraId="09A75AAC" w14:textId="2A4171D6" w:rsidR="00D03918" w:rsidRPr="00D03918" w:rsidRDefault="00D03918" w:rsidP="00D03918">
      <w:pPr>
        <w:jc w:val="both"/>
        <w:rPr>
          <w:rFonts w:ascii="Arial" w:hAnsi="Arial" w:cs="Arial"/>
        </w:rPr>
      </w:pPr>
      <w:r w:rsidRPr="00D03918">
        <w:rPr>
          <w:rFonts w:ascii="Arial" w:hAnsi="Arial" w:cs="Arial"/>
        </w:rPr>
        <w:t>PRINCI</w:t>
      </w:r>
      <w:r w:rsidR="00825539">
        <w:rPr>
          <w:rFonts w:ascii="Arial" w:hAnsi="Arial" w:cs="Arial"/>
        </w:rPr>
        <w:t>PAL</w:t>
      </w:r>
    </w:p>
    <w:p w14:paraId="611601FB" w14:textId="6533A755" w:rsidR="00D03918" w:rsidRDefault="00D03918" w:rsidP="00D03918">
      <w:pPr>
        <w:jc w:val="both"/>
        <w:rPr>
          <w:rFonts w:ascii="Arial" w:hAnsi="Arial" w:cs="Arial"/>
        </w:rPr>
      </w:pPr>
      <w:r w:rsidRPr="00D03918">
        <w:rPr>
          <w:rFonts w:ascii="Arial" w:hAnsi="Arial" w:cs="Arial"/>
        </w:rPr>
        <w:t xml:space="preserve">Modalidade Termo de Fomento </w:t>
      </w:r>
      <w:proofErr w:type="spellStart"/>
      <w:r w:rsidRPr="00D03918">
        <w:rPr>
          <w:rFonts w:ascii="Arial" w:hAnsi="Arial" w:cs="Arial"/>
        </w:rPr>
        <w:t>Orgão</w:t>
      </w:r>
      <w:proofErr w:type="spellEnd"/>
      <w:r w:rsidRPr="00D03918">
        <w:rPr>
          <w:rFonts w:ascii="Arial" w:hAnsi="Arial" w:cs="Arial"/>
        </w:rPr>
        <w:t xml:space="preserve"> Secretaria Municipal de Desenvolvimento Econômico e Trabalho - SMDET Número de processo interno do órgão/unidade 6064.2023/0001182-7 Objeto Revisão e adequação dos valores originalmente estabelecidos no plano de trabalho para atender às necessidades financeiras atuais do projeto, conforme tabela constante em item 1.1 do aditamento, sob doc. 114992570 Descrição detalhada do objeto Revisão e adequação dos valores originalmente estabelecidos no plano de trabalho para atender às necessidades financeiras atuais do projeto, conforme tabela constante em item 1.1 do aditamento, sob doc. 114992570 Conteúdo do despacho 6064.2023/0001182-7 I - À vista dos elementos constantes do processo, em especial, as manifestações da Supervisão de Contratos, Convênios e Parcerias e a anuência do Departamento de Administração e Finanças docs. 115162795 e 115691465, a do Gestor da Parceria e anuência da Coordenadoria de Desenvolvimento Econômico doc. 114703583, e, o parecer jurídico de doc. 115703435, em conformidade com o art. 57 da Lei 13.019/2014, os artigos 60 e 61 do Decreto 57.575/2016, a Cláusula 11ª do Termo de Fomento e as regras do Edital 08/2023/SMDET, AUTORIZO o aditamento ao Termo de Fomento 023/SMDET/2023, celebrado com a organização da sociedade civil Cooperativa de Trabalho e Produção de Coleta Seletiva de Recicláveis dos Catadores de Parelheiros, inscrita no CNPJ sob o n. 24.896.076/0001-05, tendo como objeto o estímulo e apoio à autossuficiência das cooperativas em relação ao Poder Público, no âmbito do Programa Socioambiental de Coleta de Resíduos Sólidos, considerando as instalações e equipamentos necessários para desenvolvimento de suas atividades, para fazer </w:t>
      </w:r>
      <w:proofErr w:type="spellStart"/>
      <w:r w:rsidRPr="00D03918">
        <w:rPr>
          <w:rFonts w:ascii="Arial" w:hAnsi="Arial" w:cs="Arial"/>
        </w:rPr>
        <w:t>constar:a</w:t>
      </w:r>
      <w:proofErr w:type="spellEnd"/>
      <w:r w:rsidRPr="00D03918">
        <w:rPr>
          <w:rFonts w:ascii="Arial" w:hAnsi="Arial" w:cs="Arial"/>
        </w:rPr>
        <w:t xml:space="preserve">-) Revisão e adequação dos valores originalmente estabelecidos no plano de trabalho para atender às necessidades financeiras atuais do projeto, conforme tabela constante em item 1.1 do aditamento, sob doc. 114992570; b-) Plano de Trabalho aprovado no bojo do processo administrativo n. 6064.2023/0001182-7, composto pelo documento 114703460, passa a ser considerado como parte integrante e indissociável do presente Termo Aditivo, anexo único; </w:t>
      </w:r>
      <w:proofErr w:type="spellStart"/>
      <w:r w:rsidRPr="00D03918">
        <w:rPr>
          <w:rFonts w:ascii="Arial" w:hAnsi="Arial" w:cs="Arial"/>
        </w:rPr>
        <w:t>ec</w:t>
      </w:r>
      <w:proofErr w:type="spellEnd"/>
      <w:r w:rsidRPr="00D03918">
        <w:rPr>
          <w:rFonts w:ascii="Arial" w:hAnsi="Arial" w:cs="Arial"/>
        </w:rPr>
        <w:t>-) o valor total da parceria passa de R$ 795.767,76 (setecentos e noventa e cinco mil setecentos e sessenta e sete reais e setenta e seis centavos) para R$ 708.371,52 (setecentos e oito mil trezentos e setenta e um reais e cinquenta e dois centavos).II - Em consequência, AUTORIZO, ainda, o cancelamento de eventuais saldos de reserva e de empenho. III - Publique-se, os itens acima. IV - Providências posteriores: a-</w:t>
      </w:r>
      <w:proofErr w:type="gramStart"/>
      <w:r w:rsidRPr="00D03918">
        <w:rPr>
          <w:rFonts w:ascii="Arial" w:hAnsi="Arial" w:cs="Arial"/>
        </w:rPr>
        <w:t>) Remetam-se</w:t>
      </w:r>
      <w:proofErr w:type="gramEnd"/>
      <w:r w:rsidRPr="00D03918">
        <w:rPr>
          <w:rFonts w:ascii="Arial" w:hAnsi="Arial" w:cs="Arial"/>
        </w:rPr>
        <w:t xml:space="preserve"> os autos ao Departamento de Administração e Finanças para </w:t>
      </w:r>
      <w:r w:rsidRPr="00D03918">
        <w:rPr>
          <w:rFonts w:ascii="Arial" w:hAnsi="Arial" w:cs="Arial"/>
        </w:rPr>
        <w:lastRenderedPageBreak/>
        <w:t xml:space="preserve">providências administrativas, orçamentárias e financeiras; </w:t>
      </w:r>
      <w:proofErr w:type="spellStart"/>
      <w:r w:rsidRPr="00D03918">
        <w:rPr>
          <w:rFonts w:ascii="Arial" w:hAnsi="Arial" w:cs="Arial"/>
        </w:rPr>
        <w:t>eb</w:t>
      </w:r>
      <w:proofErr w:type="spellEnd"/>
      <w:r w:rsidRPr="00D03918">
        <w:rPr>
          <w:rFonts w:ascii="Arial" w:hAnsi="Arial" w:cs="Arial"/>
        </w:rPr>
        <w:t xml:space="preserve"> -) Após, ao Gestor da parceria para prosseguimento. Anexo I (Número do Documento SEI) 115829330 Documento: 115908350 | Despacho </w:t>
      </w:r>
      <w:proofErr w:type="spellStart"/>
      <w:r w:rsidRPr="00D03918">
        <w:rPr>
          <w:rFonts w:ascii="Arial" w:hAnsi="Arial" w:cs="Arial"/>
        </w:rPr>
        <w:t>autorizatório</w:t>
      </w:r>
      <w:proofErr w:type="spellEnd"/>
      <w:r w:rsidRPr="00D03918">
        <w:rPr>
          <w:rFonts w:ascii="Arial" w:hAnsi="Arial" w:cs="Arial"/>
        </w:rPr>
        <w:t xml:space="preserve"> (NP)</w:t>
      </w:r>
    </w:p>
    <w:p w14:paraId="778BBBEE" w14:textId="77777777" w:rsidR="00D03918" w:rsidRDefault="00D03918" w:rsidP="00D03918">
      <w:pPr>
        <w:jc w:val="both"/>
        <w:rPr>
          <w:rFonts w:ascii="Arial" w:hAnsi="Arial" w:cs="Arial"/>
        </w:rPr>
      </w:pPr>
    </w:p>
    <w:p w14:paraId="635CA722" w14:textId="77777777" w:rsidR="00D03918" w:rsidRPr="00D03918" w:rsidRDefault="00D03918" w:rsidP="00D03918">
      <w:pPr>
        <w:jc w:val="both"/>
        <w:rPr>
          <w:rFonts w:ascii="Arial" w:hAnsi="Arial" w:cs="Arial"/>
          <w:b/>
          <w:bCs/>
          <w:u w:val="single"/>
        </w:rPr>
      </w:pPr>
      <w:r w:rsidRPr="00D03918">
        <w:rPr>
          <w:rFonts w:ascii="Arial" w:hAnsi="Arial" w:cs="Arial"/>
          <w:b/>
          <w:bCs/>
          <w:u w:val="single"/>
        </w:rPr>
        <w:t xml:space="preserve">Documento: 115908350 | Despacho </w:t>
      </w:r>
      <w:proofErr w:type="spellStart"/>
      <w:r w:rsidRPr="00D03918">
        <w:rPr>
          <w:rFonts w:ascii="Arial" w:hAnsi="Arial" w:cs="Arial"/>
          <w:b/>
          <w:bCs/>
          <w:u w:val="single"/>
        </w:rPr>
        <w:t>autorizatório</w:t>
      </w:r>
      <w:proofErr w:type="spellEnd"/>
      <w:r w:rsidRPr="00D03918">
        <w:rPr>
          <w:rFonts w:ascii="Arial" w:hAnsi="Arial" w:cs="Arial"/>
          <w:b/>
          <w:bCs/>
          <w:u w:val="single"/>
        </w:rPr>
        <w:t xml:space="preserve"> (NP) </w:t>
      </w:r>
    </w:p>
    <w:p w14:paraId="1F66C8C7" w14:textId="77777777" w:rsidR="00D03918" w:rsidRPr="00D03918" w:rsidRDefault="00D03918" w:rsidP="00D03918">
      <w:pPr>
        <w:jc w:val="both"/>
        <w:rPr>
          <w:rFonts w:ascii="Arial" w:hAnsi="Arial" w:cs="Arial"/>
        </w:rPr>
      </w:pPr>
      <w:r w:rsidRPr="00D03918">
        <w:rPr>
          <w:rFonts w:ascii="Arial" w:hAnsi="Arial" w:cs="Arial"/>
        </w:rPr>
        <w:t xml:space="preserve">PRINCIPAL </w:t>
      </w:r>
    </w:p>
    <w:p w14:paraId="45532FFC" w14:textId="7484A2CF" w:rsidR="00D03918" w:rsidRDefault="00D03918" w:rsidP="00D03918">
      <w:pPr>
        <w:jc w:val="both"/>
        <w:rPr>
          <w:rFonts w:ascii="Arial" w:hAnsi="Arial" w:cs="Arial"/>
        </w:rPr>
      </w:pPr>
      <w:r w:rsidRPr="00D03918">
        <w:rPr>
          <w:rFonts w:ascii="Arial" w:hAnsi="Arial" w:cs="Arial"/>
        </w:rPr>
        <w:t xml:space="preserve">Modalidade Termo de Fomento </w:t>
      </w:r>
      <w:proofErr w:type="spellStart"/>
      <w:r w:rsidRPr="00D03918">
        <w:rPr>
          <w:rFonts w:ascii="Arial" w:hAnsi="Arial" w:cs="Arial"/>
        </w:rPr>
        <w:t>Orgão</w:t>
      </w:r>
      <w:proofErr w:type="spellEnd"/>
      <w:r w:rsidRPr="00D03918">
        <w:rPr>
          <w:rFonts w:ascii="Arial" w:hAnsi="Arial" w:cs="Arial"/>
        </w:rPr>
        <w:t xml:space="preserve"> Secretaria Municipal de Desenvolvimento Econômico e Trabalho - SMDET Número de processo interno do órgão/unidade 6064.2023/0001197-5 Objeto Revisão e adequação dos valores originalmente estabelecidos no plano de trabalho para atender às necessidades financeiras atuais do projeto, conforme tabela constante em item 1.1 do aditamento, sob doc. 114998318 Descrição detalhada do objeto Revisão e adequação dos valores originalmente estabelecidos no plano de trabalho para atender às necessidades financeiras atuais do projeto, conforme tabela constante em item 1.1 do aditamento, sob doc. 114998318 Conteúdo do despacho 6064.2023/0001197-5 I - À vista dos elementos constantes do processo, em especial, as manifestações da Supervisão de Contratos, Convênios e Parcerias e a anuência do Departamento de Administração e Finanças docs. 115166559 e 115781994 , a do Gestor da Parceria e anuência da Coordenadoria de Desenvolvimento Econômico doc. 114712938, e, o parecer jurídico de doc. 115797055, em conformidade com o art. 57 da Lei 13.019/2014, os artigos 60 e 61 do Decreto 57.575/2016, a Cláusula 11ª do Termo de Fomento e as regras do Edital 08/2023/SMDET, AUTORIZO o aditamento ao Termo de Fomento 046/SMDET/2023, celebrado com a organização da sociedade civil </w:t>
      </w:r>
      <w:proofErr w:type="spellStart"/>
      <w:r w:rsidRPr="00D03918">
        <w:rPr>
          <w:rFonts w:ascii="Arial" w:hAnsi="Arial" w:cs="Arial"/>
        </w:rPr>
        <w:t>Coopercral</w:t>
      </w:r>
      <w:proofErr w:type="spellEnd"/>
      <w:r w:rsidRPr="00D03918">
        <w:rPr>
          <w:rFonts w:ascii="Arial" w:hAnsi="Arial" w:cs="Arial"/>
        </w:rPr>
        <w:t xml:space="preserve"> Cooperativa de Trabalho de Coleta Seletiva Cuidando da Renovação Ambiental Local, inscrita no CNPJ sob o n. 07.664.011/0001-15, tendo como objeto o estímulo e apoio à autossuficiência das cooperativas em relação ao Poder Público, no âmbito do Programa Socioambiental de Coleta de Resíduos Sólidos, considerando as instalações e equipamentos necessários para desenvolvimento de suas atividades, para fazer </w:t>
      </w:r>
      <w:proofErr w:type="spellStart"/>
      <w:r w:rsidRPr="00D03918">
        <w:rPr>
          <w:rFonts w:ascii="Arial" w:hAnsi="Arial" w:cs="Arial"/>
        </w:rPr>
        <w:t>constar:a</w:t>
      </w:r>
      <w:proofErr w:type="spellEnd"/>
      <w:r w:rsidRPr="00D03918">
        <w:rPr>
          <w:rFonts w:ascii="Arial" w:hAnsi="Arial" w:cs="Arial"/>
        </w:rPr>
        <w:t xml:space="preserve">-) Revisão e adequação dos valores originalmente estabelecidos no plano de trabalho para atender às necessidades financeiras atuais do projeto, conforme tabela constante em item 1.1 do aditamento, sob doc. 114998318; b-) Plano de Trabalho aprovado no bojo do processo administrativo n. 6064.2023/0001197-5, composto pelo documento 114712904, passa a ser considerado como parte integrante e indissociável do presente Termo Aditivo, anexo único; </w:t>
      </w:r>
      <w:proofErr w:type="spellStart"/>
      <w:r w:rsidRPr="00D03918">
        <w:rPr>
          <w:rFonts w:ascii="Arial" w:hAnsi="Arial" w:cs="Arial"/>
        </w:rPr>
        <w:t>ec</w:t>
      </w:r>
      <w:proofErr w:type="spellEnd"/>
      <w:r w:rsidRPr="00D03918">
        <w:rPr>
          <w:rFonts w:ascii="Arial" w:hAnsi="Arial" w:cs="Arial"/>
        </w:rPr>
        <w:t xml:space="preserve">-) o valor total da parceria passa de R$ 36.749,76 (trinta e seis mil setecentos e quarenta e nove reais e setenta e seis centavos) para R$ 38.786,76 (trinta e oito mil setecentos e oitenta e seis reais e setenta e seis centavos).II - Em consequência, AUTORIZO, a emissão de nota de empenho no valor de R$ 1.018,50 (um mil e dezoito reais e cinquenta centavos), onerando a dotação orçamentária 30.10.11.334.3019.2.410.3.3.50.39.00.00, do exercício vigente e o restante dos </w:t>
      </w:r>
      <w:r w:rsidRPr="00D03918">
        <w:rPr>
          <w:rFonts w:ascii="Arial" w:hAnsi="Arial" w:cs="Arial"/>
        </w:rPr>
        <w:lastRenderedPageBreak/>
        <w:t>recursos consta da previsão orçamentária da Proposta da PLOA 2025 enviada para análise da Secretaria Municipal da Fazenda. III - Publique-se, os itens acima. IV - Providências posteriores: a-</w:t>
      </w:r>
      <w:proofErr w:type="gramStart"/>
      <w:r w:rsidRPr="00D03918">
        <w:rPr>
          <w:rFonts w:ascii="Arial" w:hAnsi="Arial" w:cs="Arial"/>
        </w:rPr>
        <w:t>) Remetam-se</w:t>
      </w:r>
      <w:proofErr w:type="gramEnd"/>
      <w:r w:rsidRPr="00D03918">
        <w:rPr>
          <w:rFonts w:ascii="Arial" w:hAnsi="Arial" w:cs="Arial"/>
        </w:rPr>
        <w:t xml:space="preserve"> os autos ao Departamento de Administração e Finanças para providências administrativas, orçamentárias e financeiras; </w:t>
      </w:r>
      <w:proofErr w:type="spellStart"/>
      <w:r w:rsidRPr="00D03918">
        <w:rPr>
          <w:rFonts w:ascii="Arial" w:hAnsi="Arial" w:cs="Arial"/>
        </w:rPr>
        <w:t>eb</w:t>
      </w:r>
      <w:proofErr w:type="spellEnd"/>
      <w:r w:rsidRPr="00D03918">
        <w:rPr>
          <w:rFonts w:ascii="Arial" w:hAnsi="Arial" w:cs="Arial"/>
        </w:rPr>
        <w:t xml:space="preserve"> -) Após, ao Gestor da parceria para prosseguimento. Anexo I (Número do Documento SEI) 115900908 Documento: 115907776 | Despacho </w:t>
      </w:r>
      <w:proofErr w:type="spellStart"/>
      <w:r w:rsidRPr="00D03918">
        <w:rPr>
          <w:rFonts w:ascii="Arial" w:hAnsi="Arial" w:cs="Arial"/>
        </w:rPr>
        <w:t>autorizatório</w:t>
      </w:r>
      <w:proofErr w:type="spellEnd"/>
      <w:r w:rsidRPr="00D03918">
        <w:rPr>
          <w:rFonts w:ascii="Arial" w:hAnsi="Arial" w:cs="Arial"/>
        </w:rPr>
        <w:t xml:space="preserve"> (NP)</w:t>
      </w:r>
    </w:p>
    <w:p w14:paraId="0A53F4A4" w14:textId="77777777" w:rsidR="00D03918" w:rsidRDefault="00D03918" w:rsidP="00D03918">
      <w:pPr>
        <w:jc w:val="both"/>
        <w:rPr>
          <w:rFonts w:ascii="Arial" w:hAnsi="Arial" w:cs="Arial"/>
        </w:rPr>
      </w:pPr>
    </w:p>
    <w:p w14:paraId="505EB117" w14:textId="77777777" w:rsidR="00D03918" w:rsidRPr="00D03918" w:rsidRDefault="00D03918" w:rsidP="00D03918">
      <w:pPr>
        <w:jc w:val="both"/>
        <w:rPr>
          <w:rFonts w:ascii="Arial" w:hAnsi="Arial" w:cs="Arial"/>
          <w:b/>
          <w:bCs/>
          <w:u w:val="single"/>
        </w:rPr>
      </w:pPr>
      <w:r w:rsidRPr="00D03918">
        <w:rPr>
          <w:rFonts w:ascii="Arial" w:hAnsi="Arial" w:cs="Arial"/>
          <w:b/>
          <w:bCs/>
          <w:u w:val="single"/>
        </w:rPr>
        <w:t xml:space="preserve">Documento: 115907776 | Despacho </w:t>
      </w:r>
      <w:proofErr w:type="spellStart"/>
      <w:r w:rsidRPr="00D03918">
        <w:rPr>
          <w:rFonts w:ascii="Arial" w:hAnsi="Arial" w:cs="Arial"/>
          <w:b/>
          <w:bCs/>
          <w:u w:val="single"/>
        </w:rPr>
        <w:t>autorizatório</w:t>
      </w:r>
      <w:proofErr w:type="spellEnd"/>
      <w:r w:rsidRPr="00D03918">
        <w:rPr>
          <w:rFonts w:ascii="Arial" w:hAnsi="Arial" w:cs="Arial"/>
          <w:b/>
          <w:bCs/>
          <w:u w:val="single"/>
        </w:rPr>
        <w:t xml:space="preserve"> (NP) </w:t>
      </w:r>
    </w:p>
    <w:p w14:paraId="6F75CC01" w14:textId="4A32F9C2" w:rsidR="00D03918" w:rsidRDefault="00D03918" w:rsidP="00D03918">
      <w:pPr>
        <w:jc w:val="both"/>
        <w:rPr>
          <w:rFonts w:ascii="Arial" w:hAnsi="Arial" w:cs="Arial"/>
        </w:rPr>
      </w:pPr>
      <w:r w:rsidRPr="00D03918">
        <w:rPr>
          <w:rFonts w:ascii="Arial" w:hAnsi="Arial" w:cs="Arial"/>
        </w:rPr>
        <w:t>PRINCI</w:t>
      </w:r>
      <w:r w:rsidR="00825539">
        <w:rPr>
          <w:rFonts w:ascii="Arial" w:hAnsi="Arial" w:cs="Arial"/>
        </w:rPr>
        <w:t>PAL</w:t>
      </w:r>
    </w:p>
    <w:p w14:paraId="2121618E" w14:textId="5BBCA794" w:rsidR="00D03918" w:rsidRDefault="00D03918" w:rsidP="00D03918">
      <w:pPr>
        <w:jc w:val="both"/>
        <w:rPr>
          <w:rFonts w:ascii="Arial" w:hAnsi="Arial" w:cs="Arial"/>
        </w:rPr>
      </w:pPr>
      <w:r w:rsidRPr="00D03918">
        <w:rPr>
          <w:rFonts w:ascii="Arial" w:hAnsi="Arial" w:cs="Arial"/>
        </w:rPr>
        <w:t xml:space="preserve">Modalidade Termo de Fomento </w:t>
      </w:r>
      <w:proofErr w:type="spellStart"/>
      <w:r w:rsidRPr="00D03918">
        <w:rPr>
          <w:rFonts w:ascii="Arial" w:hAnsi="Arial" w:cs="Arial"/>
        </w:rPr>
        <w:t>Orgão</w:t>
      </w:r>
      <w:proofErr w:type="spellEnd"/>
      <w:r w:rsidRPr="00D03918">
        <w:rPr>
          <w:rFonts w:ascii="Arial" w:hAnsi="Arial" w:cs="Arial"/>
        </w:rPr>
        <w:t xml:space="preserve"> Secretaria Municipal de Desenvolvimento Econômico e Trabalho - SMDET Número de processo interno do órgão/unidade 6064.2023/0001200-9 Objeto Revisão e adequação dos valores originalmente estabelecidos no plano de trabalho para atender às necessidades financeiras atuais do projeto, conforme tabela constante em item 1.1 do aditamento, sob doc. 114986626 Descrição detalhada do objeto Revisão e adequação dos valores originalmente estabelecidos no plano de trabalho para atender às necessidades financeiras atuais do projeto, conforme tabela constante em item 1.1 do aditamento, sob doc. 114986626 Conteúdo do despacho 6064.2023/0001200-9 I - À vista dos elementos constantes do processo, em especial, as manifestações da Supervisão de Contratos, Convênios e Parcerias e a anuência do Departamento de Administração e Finanças docs. 115149050 e 115781870 , a do Gestor da Parceria e anuência da Coordenadoria de Desenvolvimento Econômico doc. 114692204, e, o parecer jurídico de doc. 115797151, em conformidade com o art. 57 da Lei 13.019/2014, os artigos 60 e 61 do Decreto 57.575/2016, a Cláusula 11ª do Termo de Fomento e as regras do Edital 08/2023/SMDET, AUTORIZO o aditamento ao Termo de Fomento 029/SMDET/2023, celebrado com a organização da sociedade </w:t>
      </w:r>
      <w:proofErr w:type="spellStart"/>
      <w:r w:rsidRPr="00D03918">
        <w:rPr>
          <w:rFonts w:ascii="Arial" w:hAnsi="Arial" w:cs="Arial"/>
        </w:rPr>
        <w:t>civilCasa</w:t>
      </w:r>
      <w:proofErr w:type="spellEnd"/>
      <w:r w:rsidRPr="00D03918">
        <w:rPr>
          <w:rFonts w:ascii="Arial" w:hAnsi="Arial" w:cs="Arial"/>
        </w:rPr>
        <w:t xml:space="preserve"> do Catador Cooperativa de Trabalho e Serviços em Gestão Integrada de Resíduos Sólidos, inscrita no CNPJ sob o nº 08.989.123/0001-09, tendo como objeto o estímulo e apoio à autossuficiência das cooperativas em relação ao Poder Público, no âmbito do Programa Socioambiental de Coleta de Resíduos Sólidos, considerando as instalações e equipamentos necessários para desenvolvimento de suas atividades, para fazer </w:t>
      </w:r>
      <w:proofErr w:type="spellStart"/>
      <w:r w:rsidRPr="00D03918">
        <w:rPr>
          <w:rFonts w:ascii="Arial" w:hAnsi="Arial" w:cs="Arial"/>
        </w:rPr>
        <w:t>constar:a</w:t>
      </w:r>
      <w:proofErr w:type="spellEnd"/>
      <w:r w:rsidRPr="00D03918">
        <w:rPr>
          <w:rFonts w:ascii="Arial" w:hAnsi="Arial" w:cs="Arial"/>
        </w:rPr>
        <w:t xml:space="preserve">-) Revisão e adequação dos valores originalmente estabelecidos no plano de trabalho para atender às necessidades financeiras atuais do projeto, conforme tabela constante em item 1.1 do aditamento, sob doc. 114986626; b-) Plano de Trabalho aprovado no bojo do processo administrativo n. 6064.2023/0001200-9, composto pelo documento 114692089, passa a ser considerado como parte integrante e indissociável do presente Termo Aditivo, anexo único; </w:t>
      </w:r>
      <w:proofErr w:type="spellStart"/>
      <w:r w:rsidRPr="00D03918">
        <w:rPr>
          <w:rFonts w:ascii="Arial" w:hAnsi="Arial" w:cs="Arial"/>
        </w:rPr>
        <w:t>ec</w:t>
      </w:r>
      <w:proofErr w:type="spellEnd"/>
      <w:r w:rsidRPr="00D03918">
        <w:rPr>
          <w:rFonts w:ascii="Arial" w:hAnsi="Arial" w:cs="Arial"/>
        </w:rPr>
        <w:t xml:space="preserve">-) o valor total da parceria passa de R$ 21.663,60 (vinte e um mil seiscentos e sessenta e três reais e sessenta centavos) para R$ 82.570,32 (oitenta e dois mil quinhentos e setenta reais e trinta e dois </w:t>
      </w:r>
      <w:r w:rsidRPr="00D03918">
        <w:rPr>
          <w:rFonts w:ascii="Arial" w:hAnsi="Arial" w:cs="Arial"/>
        </w:rPr>
        <w:lastRenderedPageBreak/>
        <w:t>centavos).II - Em consequência, AUTORIZO, a emissão de nota de empenho no valor de R$ 30.453,36 (trinta mil, quatrocentos e cinquenta e três reais e trinta e seis centavos), onerando a dotação orçamentária 30.10.11.334.3019.2.410.3.3.50.39.00.00, do exercício vigente e o restante dos recursos consta da previsão orçamentária da Proposta da PLOA 2025 enviada para análise da Secretaria Municipal da Fazenda. III - Publique-se, os itens acima. IV - Providências posteriores: a-</w:t>
      </w:r>
      <w:proofErr w:type="gramStart"/>
      <w:r w:rsidRPr="00D03918">
        <w:rPr>
          <w:rFonts w:ascii="Arial" w:hAnsi="Arial" w:cs="Arial"/>
        </w:rPr>
        <w:t>) Remetam-se</w:t>
      </w:r>
      <w:proofErr w:type="gramEnd"/>
      <w:r w:rsidRPr="00D03918">
        <w:rPr>
          <w:rFonts w:ascii="Arial" w:hAnsi="Arial" w:cs="Arial"/>
        </w:rPr>
        <w:t xml:space="preserve"> os autos ao Departamento de Administração e Finanças para providências administrativas, orçamentárias e financeiras; </w:t>
      </w:r>
      <w:proofErr w:type="spellStart"/>
      <w:r w:rsidRPr="00D03918">
        <w:rPr>
          <w:rFonts w:ascii="Arial" w:hAnsi="Arial" w:cs="Arial"/>
        </w:rPr>
        <w:t>eb</w:t>
      </w:r>
      <w:proofErr w:type="spellEnd"/>
      <w:r w:rsidRPr="00D03918">
        <w:rPr>
          <w:rFonts w:ascii="Arial" w:hAnsi="Arial" w:cs="Arial"/>
        </w:rPr>
        <w:t xml:space="preserve"> -) Após, ao Gestor da parceria para prosseguimento. Anexo I (Número do Documento SEI) 115901615 Documento: 115908741 | Despacho </w:t>
      </w:r>
      <w:proofErr w:type="spellStart"/>
      <w:r w:rsidRPr="00D03918">
        <w:rPr>
          <w:rFonts w:ascii="Arial" w:hAnsi="Arial" w:cs="Arial"/>
        </w:rPr>
        <w:t>autorizatório</w:t>
      </w:r>
      <w:proofErr w:type="spellEnd"/>
      <w:r w:rsidRPr="00D03918">
        <w:rPr>
          <w:rFonts w:ascii="Arial" w:hAnsi="Arial" w:cs="Arial"/>
        </w:rPr>
        <w:t xml:space="preserve"> (NP)</w:t>
      </w:r>
    </w:p>
    <w:p w14:paraId="0DFD7096" w14:textId="77777777" w:rsidR="00D03918" w:rsidRDefault="00D03918" w:rsidP="00D03918">
      <w:pPr>
        <w:jc w:val="both"/>
        <w:rPr>
          <w:rFonts w:ascii="Arial" w:hAnsi="Arial" w:cs="Arial"/>
        </w:rPr>
      </w:pPr>
    </w:p>
    <w:p w14:paraId="76C832CB" w14:textId="77777777" w:rsidR="00D03918" w:rsidRPr="00D03918" w:rsidRDefault="00D03918" w:rsidP="00D03918">
      <w:pPr>
        <w:jc w:val="both"/>
        <w:rPr>
          <w:rFonts w:ascii="Arial" w:hAnsi="Arial" w:cs="Arial"/>
          <w:b/>
          <w:bCs/>
          <w:u w:val="single"/>
        </w:rPr>
      </w:pPr>
      <w:r w:rsidRPr="00D03918">
        <w:rPr>
          <w:rFonts w:ascii="Arial" w:hAnsi="Arial" w:cs="Arial"/>
          <w:b/>
          <w:bCs/>
          <w:u w:val="single"/>
        </w:rPr>
        <w:t xml:space="preserve">Documento: 115908741 | Despacho </w:t>
      </w:r>
      <w:proofErr w:type="spellStart"/>
      <w:r w:rsidRPr="00D03918">
        <w:rPr>
          <w:rFonts w:ascii="Arial" w:hAnsi="Arial" w:cs="Arial"/>
          <w:b/>
          <w:bCs/>
          <w:u w:val="single"/>
        </w:rPr>
        <w:t>autorizatório</w:t>
      </w:r>
      <w:proofErr w:type="spellEnd"/>
      <w:r w:rsidRPr="00D03918">
        <w:rPr>
          <w:rFonts w:ascii="Arial" w:hAnsi="Arial" w:cs="Arial"/>
          <w:b/>
          <w:bCs/>
          <w:u w:val="single"/>
        </w:rPr>
        <w:t xml:space="preserve"> (NP) </w:t>
      </w:r>
    </w:p>
    <w:p w14:paraId="4B0EF04C" w14:textId="77777777" w:rsidR="00D03918" w:rsidRDefault="00D03918" w:rsidP="00D03918">
      <w:pPr>
        <w:jc w:val="both"/>
        <w:rPr>
          <w:rFonts w:ascii="Arial" w:hAnsi="Arial" w:cs="Arial"/>
        </w:rPr>
      </w:pPr>
      <w:r w:rsidRPr="00D03918">
        <w:rPr>
          <w:rFonts w:ascii="Arial" w:hAnsi="Arial" w:cs="Arial"/>
        </w:rPr>
        <w:t xml:space="preserve">PRINCIPAL </w:t>
      </w:r>
    </w:p>
    <w:p w14:paraId="18ED1B1A" w14:textId="79519D5D" w:rsidR="00D03918" w:rsidRDefault="00D03918" w:rsidP="00D03918">
      <w:pPr>
        <w:jc w:val="both"/>
        <w:rPr>
          <w:rFonts w:ascii="Arial" w:hAnsi="Arial" w:cs="Arial"/>
        </w:rPr>
      </w:pPr>
      <w:r w:rsidRPr="00D03918">
        <w:rPr>
          <w:rFonts w:ascii="Arial" w:hAnsi="Arial" w:cs="Arial"/>
        </w:rPr>
        <w:t xml:space="preserve">Modalidade Termo de Fomento </w:t>
      </w:r>
      <w:proofErr w:type="spellStart"/>
      <w:r w:rsidRPr="00D03918">
        <w:rPr>
          <w:rFonts w:ascii="Arial" w:hAnsi="Arial" w:cs="Arial"/>
        </w:rPr>
        <w:t>Orgão</w:t>
      </w:r>
      <w:proofErr w:type="spellEnd"/>
      <w:r w:rsidRPr="00D03918">
        <w:rPr>
          <w:rFonts w:ascii="Arial" w:hAnsi="Arial" w:cs="Arial"/>
        </w:rPr>
        <w:t xml:space="preserve"> Secretaria Municipal de Desenvolvimento Econômico e Trabalho - SMDET Número de processo interno do órgão/unidade 6064.2023/0001177-0 Objeto Revisão e adequação dos valores originalmente estabelecidos no plano de trabalho para atender às necessidades financeiras atuais do projeto, conforme tabela constante em item 1.1 do aditamento, sob doc. 114994287 Descrição detalhada do objeto Revisão e adequação dos valores originalmente estabelecidos no plano de trabalho para atender às necessidades financeiras atuais do projeto, conforme tabela constante em item 1.1 do aditamento, sob doc. 114994287 Conteúdo do despacho 6064.2023/0001177-0 I - À vista dos elementos constantes do processo, em especial, as manifestações da Supervisão de Contratos, Convênios e Parcerias e a anuência do Departamento de Administração e Finanças docs. 115168808 e 115693809 , a do Gestor da Parceria e anuência da Coordenadoria de Desenvolvimento Econômico doc. 114713545, e, o parecer jurídico de doc. 115704693, em conformidade com o art. 57 da Lei 13.019/2014, os artigos 60 e 61 do Decreto 57.575/2016, a Cláusula 11ª do Termo de Fomento e as regras do Edital 08/2023/SMDET, AUTORIZO o aditamento ao Termo de Fomento 037/SMDET/2023, celebrado com a organização da sociedade civil Cooperativa de Trabalho, Produção, Coleta, Triagem, Beneficiamento e Comercialização de Materiais Recicláveis d Capela do Socorro - COOPERCAPS, inscrita no CNPJ sob o nº 07.002.604/0003-88, tendo como objeto o estímulo e apoio à autossuficiência das cooperativas em relação ao Poder Público, no âmbito do Programa Socioambiental de Coleta de Resíduos Sólidos, considerando as instalações e equipamentos necessários para desenvolvimento de suas atividades, para fazer </w:t>
      </w:r>
      <w:proofErr w:type="spellStart"/>
      <w:r w:rsidRPr="00D03918">
        <w:rPr>
          <w:rFonts w:ascii="Arial" w:hAnsi="Arial" w:cs="Arial"/>
        </w:rPr>
        <w:t>constar:a</w:t>
      </w:r>
      <w:proofErr w:type="spellEnd"/>
      <w:r w:rsidRPr="00D03918">
        <w:rPr>
          <w:rFonts w:ascii="Arial" w:hAnsi="Arial" w:cs="Arial"/>
        </w:rPr>
        <w:t xml:space="preserve">-) Revisão e adequação dos valores originalmente estabelecidos no plano de trabalho para atender às necessidades financeiras atuais do projeto, conforme tabela constante em item 1.1 do aditamento, sob doc. 114994287; b-) Plano de Trabalho aprovado no bojo do </w:t>
      </w:r>
      <w:r w:rsidRPr="00D03918">
        <w:rPr>
          <w:rFonts w:ascii="Arial" w:hAnsi="Arial" w:cs="Arial"/>
        </w:rPr>
        <w:lastRenderedPageBreak/>
        <w:t xml:space="preserve">processo administrativo n. 6064.2023/0001177-0, composto pelo documento 114713397, passa a ser considerado como parte integrante e indissociável do presente Termo Aditivo, anexo único; </w:t>
      </w:r>
      <w:proofErr w:type="spellStart"/>
      <w:r w:rsidRPr="00D03918">
        <w:rPr>
          <w:rFonts w:ascii="Arial" w:hAnsi="Arial" w:cs="Arial"/>
        </w:rPr>
        <w:t>ec</w:t>
      </w:r>
      <w:proofErr w:type="spellEnd"/>
      <w:r w:rsidRPr="00D03918">
        <w:rPr>
          <w:rFonts w:ascii="Arial" w:hAnsi="Arial" w:cs="Arial"/>
        </w:rPr>
        <w:t>-) o valor total da parceria passa de R$ 163.656,72 (cento e sessenta e três mil seiscentos e cinquenta e seis reais e setenta e dois centavos) para R$ 291.828,36 (duzentos e noventa e um mil oitocentos e vinte e oito reais e trinta e seis centavos).II - Em consequência, AUTORIZO, a emissão de nota de empenho no valor de R$ 64.085,82 (sessenta e quatro mil, oitenta e cinco reais e oitenta e dois centavos), onerando a dotação orçamentária 30.10.11.334.3019.2.410.3.3.50.39.00.00, do exercício vigente e o restante dos recursos consta da previsão orçamentária da Proposta da PLOA 2025 enviada para análise da Secretaria Municipal da Fazenda. III - Publique-se, os itens acima. IV - Providências posteriores: a-</w:t>
      </w:r>
      <w:proofErr w:type="gramStart"/>
      <w:r w:rsidRPr="00D03918">
        <w:rPr>
          <w:rFonts w:ascii="Arial" w:hAnsi="Arial" w:cs="Arial"/>
        </w:rPr>
        <w:t>) Remetam-se</w:t>
      </w:r>
      <w:proofErr w:type="gramEnd"/>
      <w:r w:rsidRPr="00D03918">
        <w:rPr>
          <w:rFonts w:ascii="Arial" w:hAnsi="Arial" w:cs="Arial"/>
        </w:rPr>
        <w:t xml:space="preserve"> os autos ao Departamento de Administração e Finanças para providências administrativas, orçamentárias e financeiras; </w:t>
      </w:r>
      <w:proofErr w:type="spellStart"/>
      <w:r w:rsidRPr="00D03918">
        <w:rPr>
          <w:rFonts w:ascii="Arial" w:hAnsi="Arial" w:cs="Arial"/>
        </w:rPr>
        <w:t>eb</w:t>
      </w:r>
      <w:proofErr w:type="spellEnd"/>
      <w:r w:rsidRPr="00D03918">
        <w:rPr>
          <w:rFonts w:ascii="Arial" w:hAnsi="Arial" w:cs="Arial"/>
        </w:rPr>
        <w:t xml:space="preserve"> -) Após, ao Gestor da parceria para prosseguimento. Anexo I (Número do Documento SEI) 115834056 Documento: 115908693 | Despacho </w:t>
      </w:r>
      <w:proofErr w:type="spellStart"/>
      <w:r w:rsidRPr="00D03918">
        <w:rPr>
          <w:rFonts w:ascii="Arial" w:hAnsi="Arial" w:cs="Arial"/>
        </w:rPr>
        <w:t>autorizatório</w:t>
      </w:r>
      <w:proofErr w:type="spellEnd"/>
      <w:r w:rsidRPr="00D03918">
        <w:rPr>
          <w:rFonts w:ascii="Arial" w:hAnsi="Arial" w:cs="Arial"/>
        </w:rPr>
        <w:t xml:space="preserve"> (NP)</w:t>
      </w:r>
    </w:p>
    <w:p w14:paraId="1046B913" w14:textId="77777777" w:rsidR="00D03918" w:rsidRDefault="00D03918" w:rsidP="00D03918">
      <w:pPr>
        <w:jc w:val="both"/>
        <w:rPr>
          <w:rFonts w:ascii="Arial" w:hAnsi="Arial" w:cs="Arial"/>
        </w:rPr>
      </w:pPr>
    </w:p>
    <w:p w14:paraId="5341F3C3" w14:textId="77777777" w:rsidR="00D03918" w:rsidRPr="00D03918" w:rsidRDefault="00D03918" w:rsidP="00D03918">
      <w:pPr>
        <w:jc w:val="both"/>
        <w:rPr>
          <w:rFonts w:ascii="Arial" w:hAnsi="Arial" w:cs="Arial"/>
          <w:b/>
          <w:bCs/>
          <w:u w:val="single"/>
        </w:rPr>
      </w:pPr>
      <w:r w:rsidRPr="00D03918">
        <w:rPr>
          <w:rFonts w:ascii="Arial" w:hAnsi="Arial" w:cs="Arial"/>
          <w:b/>
          <w:bCs/>
          <w:u w:val="single"/>
        </w:rPr>
        <w:t xml:space="preserve">Documento: 115908693 | Despacho </w:t>
      </w:r>
      <w:proofErr w:type="spellStart"/>
      <w:r w:rsidRPr="00D03918">
        <w:rPr>
          <w:rFonts w:ascii="Arial" w:hAnsi="Arial" w:cs="Arial"/>
          <w:b/>
          <w:bCs/>
          <w:u w:val="single"/>
        </w:rPr>
        <w:t>autorizatório</w:t>
      </w:r>
      <w:proofErr w:type="spellEnd"/>
      <w:r w:rsidRPr="00D03918">
        <w:rPr>
          <w:rFonts w:ascii="Arial" w:hAnsi="Arial" w:cs="Arial"/>
          <w:b/>
          <w:bCs/>
          <w:u w:val="single"/>
        </w:rPr>
        <w:t xml:space="preserve"> (NP) </w:t>
      </w:r>
    </w:p>
    <w:p w14:paraId="17ED8FFC" w14:textId="77777777" w:rsidR="00D03918" w:rsidRDefault="00D03918" w:rsidP="00D03918">
      <w:pPr>
        <w:jc w:val="both"/>
        <w:rPr>
          <w:rFonts w:ascii="Arial" w:hAnsi="Arial" w:cs="Arial"/>
        </w:rPr>
      </w:pPr>
      <w:r w:rsidRPr="00D03918">
        <w:rPr>
          <w:rFonts w:ascii="Arial" w:hAnsi="Arial" w:cs="Arial"/>
        </w:rPr>
        <w:t xml:space="preserve">PRINCIPAL </w:t>
      </w:r>
    </w:p>
    <w:p w14:paraId="414912F1" w14:textId="243171F5" w:rsidR="00D03918" w:rsidRPr="00D03918" w:rsidRDefault="00D03918" w:rsidP="00D03918">
      <w:pPr>
        <w:jc w:val="both"/>
        <w:rPr>
          <w:rFonts w:ascii="Arial" w:hAnsi="Arial" w:cs="Arial"/>
        </w:rPr>
      </w:pPr>
      <w:r w:rsidRPr="00D03918">
        <w:rPr>
          <w:rFonts w:ascii="Arial" w:hAnsi="Arial" w:cs="Arial"/>
        </w:rPr>
        <w:t xml:space="preserve">Modalidade Termo de Fomento </w:t>
      </w:r>
      <w:proofErr w:type="spellStart"/>
      <w:r w:rsidRPr="00D03918">
        <w:rPr>
          <w:rFonts w:ascii="Arial" w:hAnsi="Arial" w:cs="Arial"/>
        </w:rPr>
        <w:t>Orgão</w:t>
      </w:r>
      <w:proofErr w:type="spellEnd"/>
      <w:r w:rsidRPr="00D03918">
        <w:rPr>
          <w:rFonts w:ascii="Arial" w:hAnsi="Arial" w:cs="Arial"/>
        </w:rPr>
        <w:t xml:space="preserve"> Secretaria Municipal de Desenvolvimento Econômico e Trabalho - SMDET Número de processo interno do órgão/unidade 6064.2023/0001189-4 Objeto Revisão e adequação dos valores originalmente estabelecidos no plano de trabalho para atender às necessidades financeiras atuais do projeto, conforme tabela constante em item 1.1 do aditamento, sob doc. 114983743 Descrição detalhada do objeto Revisão e adequação dos valores originalmente estabelecidos no plano de trabalho para atender às necessidades financeiras atuais do projeto, conforme tabela constante em item 1.1 do aditamento, sob doc. 114983743 Conteúdo do despacho 6064.2023/0001189-4 I - À vista dos elementos constantes do processo, em especial, as manifestações da Supervisão de Contratos, Convênios e Parcerias e a anuência do Departamento de Administração e Finanças docs. 115150234 e 115693612, a do Gestor da Parceria e anuência da Coordenadoria de Desenvolvimento Econômico doc. 114689150, e, o parecer jurídico de doc. 115770232, em conformidade com o art. 57 da Lei 13.019/2014, os artigos 60 e 61 do Decreto 57.575/2016, a Cláusula 11ª do Termo de Fomento e as regras do Edital 08/2023/SMDET, AUTORIZO o aditamento ao Termo de Fomento 033/SMDET/2023, celebrado com a organização da sociedade civil Cooperativa de Trabalho dos Catadores e Recicladores Ponte Baixa - </w:t>
      </w:r>
      <w:proofErr w:type="spellStart"/>
      <w:r w:rsidRPr="00D03918">
        <w:rPr>
          <w:rFonts w:ascii="Arial" w:hAnsi="Arial" w:cs="Arial"/>
        </w:rPr>
        <w:t>Cooperpoba</w:t>
      </w:r>
      <w:proofErr w:type="spellEnd"/>
      <w:r w:rsidRPr="00D03918">
        <w:rPr>
          <w:rFonts w:ascii="Arial" w:hAnsi="Arial" w:cs="Arial"/>
        </w:rPr>
        <w:t xml:space="preserve">, inscrita no CNPJ 43.022.000/0001-03, tendo como objeto o estímulo e apoio à autossuficiência das cooperativas em relação ao Poder Público, no âmbito do Programa Socioambiental de Coleta de Resíduos Sólidos, considerando as instalações e equipamentos necessários para desenvolvimento de suas </w:t>
      </w:r>
      <w:r w:rsidRPr="00D03918">
        <w:rPr>
          <w:rFonts w:ascii="Arial" w:hAnsi="Arial" w:cs="Arial"/>
        </w:rPr>
        <w:lastRenderedPageBreak/>
        <w:t xml:space="preserve">atividades, para fazer </w:t>
      </w:r>
      <w:proofErr w:type="spellStart"/>
      <w:r w:rsidRPr="00D03918">
        <w:rPr>
          <w:rFonts w:ascii="Arial" w:hAnsi="Arial" w:cs="Arial"/>
        </w:rPr>
        <w:t>constar:a</w:t>
      </w:r>
      <w:proofErr w:type="spellEnd"/>
      <w:r w:rsidRPr="00D03918">
        <w:rPr>
          <w:rFonts w:ascii="Arial" w:hAnsi="Arial" w:cs="Arial"/>
        </w:rPr>
        <w:t xml:space="preserve">-) Revisão e adequação dos valores originalmente estabelecidos no plano de trabalho para atender às necessidades financeiras atuais do projeto, conforme tabela constante em item 1.1 do aditamento, sob doc. 114983743; b-) Plano de Trabalho aprovado no bojo do processo administrativo n. 6064.2023/0001189-4, composto pelo documento 114688953, passa a ser considerado como parte integrante e indissociável do presente Termo Aditivo, anexo único; </w:t>
      </w:r>
      <w:proofErr w:type="spellStart"/>
      <w:r w:rsidRPr="00D03918">
        <w:rPr>
          <w:rFonts w:ascii="Arial" w:hAnsi="Arial" w:cs="Arial"/>
        </w:rPr>
        <w:t>ec</w:t>
      </w:r>
      <w:proofErr w:type="spellEnd"/>
      <w:r w:rsidRPr="00D03918">
        <w:rPr>
          <w:rFonts w:ascii="Arial" w:hAnsi="Arial" w:cs="Arial"/>
        </w:rPr>
        <w:t>-) o valor total da parceria passa de R$ 36.684,24 (trinta e seis mil seiscentos e oitenta e quatro reais e vinte e quatro centavos) para R$ 51.917,40 (cinquenta e um mil novecentos e dezessete reais e quarenta centavos).II - Em consequência, AUTORIZO, a emissão de nota de empenho no valor de R$ 7.616,58 (sete mil, seiscentos e dezesseis reais e cinquenta e oito centavos), onerando a dotação orçamentária 30.10.11.334.3019.2.410.3.3.50.39.00.00, do exercício vigente e o restante dos recursos consta da previsão orçamentária da Proposta da PLOA 2025 enviada para análise da Secretaria Municipal da Fazenda. III - Publique-se, os itens acima. IV - Providências posteriores: a-</w:t>
      </w:r>
      <w:proofErr w:type="gramStart"/>
      <w:r w:rsidRPr="00D03918">
        <w:rPr>
          <w:rFonts w:ascii="Arial" w:hAnsi="Arial" w:cs="Arial"/>
        </w:rPr>
        <w:t>) Remetam-se</w:t>
      </w:r>
      <w:proofErr w:type="gramEnd"/>
      <w:r w:rsidRPr="00D03918">
        <w:rPr>
          <w:rFonts w:ascii="Arial" w:hAnsi="Arial" w:cs="Arial"/>
        </w:rPr>
        <w:t xml:space="preserve"> os autos ao Departamento de Administração e Finanças para providências administrativas, orçamentárias e financeiras; </w:t>
      </w:r>
      <w:proofErr w:type="spellStart"/>
      <w:r w:rsidRPr="00D03918">
        <w:rPr>
          <w:rFonts w:ascii="Arial" w:hAnsi="Arial" w:cs="Arial"/>
        </w:rPr>
        <w:t>eb</w:t>
      </w:r>
      <w:proofErr w:type="spellEnd"/>
      <w:r w:rsidRPr="00D03918">
        <w:rPr>
          <w:rFonts w:ascii="Arial" w:hAnsi="Arial" w:cs="Arial"/>
        </w:rPr>
        <w:t xml:space="preserve"> -) Após, ao Gestor da parceria para prosseguimento. Anexo I (Número do Documento SEI) 115851887 Documento: 115909581 | Despacho </w:t>
      </w:r>
      <w:proofErr w:type="spellStart"/>
      <w:r w:rsidRPr="00D03918">
        <w:rPr>
          <w:rFonts w:ascii="Arial" w:hAnsi="Arial" w:cs="Arial"/>
        </w:rPr>
        <w:t>autorizatório</w:t>
      </w:r>
      <w:proofErr w:type="spellEnd"/>
      <w:r w:rsidRPr="00D03918">
        <w:rPr>
          <w:rFonts w:ascii="Arial" w:hAnsi="Arial" w:cs="Arial"/>
        </w:rPr>
        <w:t xml:space="preserve"> (NP)</w:t>
      </w:r>
    </w:p>
    <w:p w14:paraId="464619A6" w14:textId="77777777" w:rsidR="00D03918" w:rsidRPr="00D03918" w:rsidRDefault="00D03918" w:rsidP="00D03918">
      <w:pPr>
        <w:jc w:val="both"/>
        <w:rPr>
          <w:rFonts w:ascii="Arial" w:hAnsi="Arial" w:cs="Arial"/>
        </w:rPr>
      </w:pPr>
    </w:p>
    <w:p w14:paraId="586B1838" w14:textId="77777777" w:rsidR="00D03918" w:rsidRPr="00D03918" w:rsidRDefault="00D03918" w:rsidP="00D03918">
      <w:pPr>
        <w:jc w:val="both"/>
        <w:rPr>
          <w:rFonts w:ascii="Arial" w:hAnsi="Arial" w:cs="Arial"/>
        </w:rPr>
      </w:pPr>
    </w:p>
    <w:p w14:paraId="3F8FE39C" w14:textId="77777777" w:rsidR="00D03918" w:rsidRPr="00D03918" w:rsidRDefault="00D03918" w:rsidP="00D03918">
      <w:pPr>
        <w:jc w:val="both"/>
        <w:rPr>
          <w:rFonts w:ascii="Arial" w:hAnsi="Arial" w:cs="Arial"/>
        </w:rPr>
      </w:pPr>
    </w:p>
    <w:p w14:paraId="624B4542" w14:textId="77777777" w:rsidR="00D03918" w:rsidRPr="00BB3F0B" w:rsidRDefault="00D03918" w:rsidP="00D03918">
      <w:pPr>
        <w:jc w:val="both"/>
        <w:rPr>
          <w:rFonts w:ascii="Arial" w:hAnsi="Arial" w:cs="Arial"/>
        </w:rPr>
      </w:pPr>
    </w:p>
    <w:sectPr w:rsidR="00D03918" w:rsidRPr="00BB3F0B">
      <w:pgSz w:w="11906" w:h="16838"/>
      <w:pgMar w:top="1417" w:right="1701" w:bottom="141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03"/>
    <w:rsid w:val="00304903"/>
    <w:rsid w:val="004A5B3B"/>
    <w:rsid w:val="00825539"/>
    <w:rsid w:val="00865A14"/>
    <w:rsid w:val="0097532A"/>
    <w:rsid w:val="00BB3F0B"/>
    <w:rsid w:val="00C445A6"/>
    <w:rsid w:val="00D039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1F32"/>
  <w15:docId w15:val="{9A7280D2-9A60-489E-B036-6D8B9DAF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har"/>
    <w:uiPriority w:val="9"/>
    <w:qFormat/>
    <w:rsid w:val="00F06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06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063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063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063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063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063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063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0639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F0639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F0639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F0639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F0639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F0639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F063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F06398"/>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F063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F06398"/>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F06398"/>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F06398"/>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F06398"/>
    <w:rPr>
      <w:i/>
      <w:iCs/>
      <w:color w:val="404040" w:themeColor="text1" w:themeTint="BF"/>
    </w:rPr>
  </w:style>
  <w:style w:type="character" w:styleId="nfaseIntensa">
    <w:name w:val="Intense Emphasis"/>
    <w:basedOn w:val="Fontepargpadro"/>
    <w:uiPriority w:val="21"/>
    <w:qFormat/>
    <w:rsid w:val="00F06398"/>
    <w:rPr>
      <w:i/>
      <w:iCs/>
      <w:color w:val="0F4761" w:themeColor="accent1" w:themeShade="BF"/>
    </w:rPr>
  </w:style>
  <w:style w:type="character" w:customStyle="1" w:styleId="CitaoIntensaChar">
    <w:name w:val="Citação Intensa Char"/>
    <w:basedOn w:val="Fontepargpadro"/>
    <w:link w:val="CitaoIntensa"/>
    <w:uiPriority w:val="30"/>
    <w:qFormat/>
    <w:rsid w:val="00F06398"/>
    <w:rPr>
      <w:i/>
      <w:iCs/>
      <w:color w:val="0F4761" w:themeColor="accent1" w:themeShade="BF"/>
    </w:rPr>
  </w:style>
  <w:style w:type="character" w:styleId="RefernciaIntensa">
    <w:name w:val="Intense Reference"/>
    <w:basedOn w:val="Fontepargpadro"/>
    <w:uiPriority w:val="32"/>
    <w:qFormat/>
    <w:rsid w:val="00F06398"/>
    <w:rPr>
      <w:b/>
      <w:bCs/>
      <w:smallCaps/>
      <w:color w:val="0F4761" w:themeColor="accent1" w:themeShade="BF"/>
      <w:spacing w:val="5"/>
    </w:rPr>
  </w:style>
  <w:style w:type="paragraph" w:styleId="Ttulo">
    <w:name w:val="Title"/>
    <w:basedOn w:val="Normal"/>
    <w:next w:val="Corpodetexto"/>
    <w:link w:val="TtuloChar"/>
    <w:uiPriority w:val="10"/>
    <w:qFormat/>
    <w:rsid w:val="00F06398"/>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F063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06398"/>
    <w:pPr>
      <w:spacing w:before="160"/>
      <w:jc w:val="center"/>
    </w:pPr>
    <w:rPr>
      <w:i/>
      <w:iCs/>
      <w:color w:val="404040" w:themeColor="text1" w:themeTint="BF"/>
    </w:rPr>
  </w:style>
  <w:style w:type="paragraph" w:styleId="PargrafodaLista">
    <w:name w:val="List Paragraph"/>
    <w:basedOn w:val="Normal"/>
    <w:uiPriority w:val="34"/>
    <w:qFormat/>
    <w:rsid w:val="00F06398"/>
    <w:pPr>
      <w:ind w:left="720"/>
      <w:contextualSpacing/>
    </w:pPr>
  </w:style>
  <w:style w:type="paragraph" w:styleId="CitaoIntensa">
    <w:name w:val="Intense Quote"/>
    <w:basedOn w:val="Normal"/>
    <w:next w:val="Normal"/>
    <w:link w:val="CitaoIntensaChar"/>
    <w:uiPriority w:val="30"/>
    <w:qFormat/>
    <w:rsid w:val="00F06398"/>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1193">
      <w:bodyDiv w:val="1"/>
      <w:marLeft w:val="0"/>
      <w:marRight w:val="0"/>
      <w:marTop w:val="0"/>
      <w:marBottom w:val="0"/>
      <w:divBdr>
        <w:top w:val="none" w:sz="0" w:space="0" w:color="auto"/>
        <w:left w:val="none" w:sz="0" w:space="0" w:color="auto"/>
        <w:bottom w:val="none" w:sz="0" w:space="0" w:color="auto"/>
        <w:right w:val="none" w:sz="0" w:space="0" w:color="auto"/>
      </w:divBdr>
    </w:div>
    <w:div w:id="102579204">
      <w:bodyDiv w:val="1"/>
      <w:marLeft w:val="0"/>
      <w:marRight w:val="0"/>
      <w:marTop w:val="0"/>
      <w:marBottom w:val="0"/>
      <w:divBdr>
        <w:top w:val="none" w:sz="0" w:space="0" w:color="auto"/>
        <w:left w:val="none" w:sz="0" w:space="0" w:color="auto"/>
        <w:bottom w:val="none" w:sz="0" w:space="0" w:color="auto"/>
        <w:right w:val="none" w:sz="0" w:space="0" w:color="auto"/>
      </w:divBdr>
    </w:div>
    <w:div w:id="109471794">
      <w:bodyDiv w:val="1"/>
      <w:marLeft w:val="0"/>
      <w:marRight w:val="0"/>
      <w:marTop w:val="0"/>
      <w:marBottom w:val="0"/>
      <w:divBdr>
        <w:top w:val="none" w:sz="0" w:space="0" w:color="auto"/>
        <w:left w:val="none" w:sz="0" w:space="0" w:color="auto"/>
        <w:bottom w:val="none" w:sz="0" w:space="0" w:color="auto"/>
        <w:right w:val="none" w:sz="0" w:space="0" w:color="auto"/>
      </w:divBdr>
    </w:div>
    <w:div w:id="129132869">
      <w:bodyDiv w:val="1"/>
      <w:marLeft w:val="0"/>
      <w:marRight w:val="0"/>
      <w:marTop w:val="0"/>
      <w:marBottom w:val="0"/>
      <w:divBdr>
        <w:top w:val="none" w:sz="0" w:space="0" w:color="auto"/>
        <w:left w:val="none" w:sz="0" w:space="0" w:color="auto"/>
        <w:bottom w:val="none" w:sz="0" w:space="0" w:color="auto"/>
        <w:right w:val="none" w:sz="0" w:space="0" w:color="auto"/>
      </w:divBdr>
    </w:div>
    <w:div w:id="208536721">
      <w:bodyDiv w:val="1"/>
      <w:marLeft w:val="0"/>
      <w:marRight w:val="0"/>
      <w:marTop w:val="0"/>
      <w:marBottom w:val="0"/>
      <w:divBdr>
        <w:top w:val="none" w:sz="0" w:space="0" w:color="auto"/>
        <w:left w:val="none" w:sz="0" w:space="0" w:color="auto"/>
        <w:bottom w:val="none" w:sz="0" w:space="0" w:color="auto"/>
        <w:right w:val="none" w:sz="0" w:space="0" w:color="auto"/>
      </w:divBdr>
    </w:div>
    <w:div w:id="477771895">
      <w:bodyDiv w:val="1"/>
      <w:marLeft w:val="0"/>
      <w:marRight w:val="0"/>
      <w:marTop w:val="0"/>
      <w:marBottom w:val="0"/>
      <w:divBdr>
        <w:top w:val="none" w:sz="0" w:space="0" w:color="auto"/>
        <w:left w:val="none" w:sz="0" w:space="0" w:color="auto"/>
        <w:bottom w:val="none" w:sz="0" w:space="0" w:color="auto"/>
        <w:right w:val="none" w:sz="0" w:space="0" w:color="auto"/>
      </w:divBdr>
    </w:div>
    <w:div w:id="526217407">
      <w:bodyDiv w:val="1"/>
      <w:marLeft w:val="0"/>
      <w:marRight w:val="0"/>
      <w:marTop w:val="0"/>
      <w:marBottom w:val="0"/>
      <w:divBdr>
        <w:top w:val="none" w:sz="0" w:space="0" w:color="auto"/>
        <w:left w:val="none" w:sz="0" w:space="0" w:color="auto"/>
        <w:bottom w:val="none" w:sz="0" w:space="0" w:color="auto"/>
        <w:right w:val="none" w:sz="0" w:space="0" w:color="auto"/>
      </w:divBdr>
    </w:div>
    <w:div w:id="537592692">
      <w:bodyDiv w:val="1"/>
      <w:marLeft w:val="0"/>
      <w:marRight w:val="0"/>
      <w:marTop w:val="0"/>
      <w:marBottom w:val="0"/>
      <w:divBdr>
        <w:top w:val="none" w:sz="0" w:space="0" w:color="auto"/>
        <w:left w:val="none" w:sz="0" w:space="0" w:color="auto"/>
        <w:bottom w:val="none" w:sz="0" w:space="0" w:color="auto"/>
        <w:right w:val="none" w:sz="0" w:space="0" w:color="auto"/>
      </w:divBdr>
    </w:div>
    <w:div w:id="813183810">
      <w:bodyDiv w:val="1"/>
      <w:marLeft w:val="0"/>
      <w:marRight w:val="0"/>
      <w:marTop w:val="0"/>
      <w:marBottom w:val="0"/>
      <w:divBdr>
        <w:top w:val="none" w:sz="0" w:space="0" w:color="auto"/>
        <w:left w:val="none" w:sz="0" w:space="0" w:color="auto"/>
        <w:bottom w:val="none" w:sz="0" w:space="0" w:color="auto"/>
        <w:right w:val="none" w:sz="0" w:space="0" w:color="auto"/>
      </w:divBdr>
    </w:div>
    <w:div w:id="942688939">
      <w:bodyDiv w:val="1"/>
      <w:marLeft w:val="0"/>
      <w:marRight w:val="0"/>
      <w:marTop w:val="0"/>
      <w:marBottom w:val="0"/>
      <w:divBdr>
        <w:top w:val="none" w:sz="0" w:space="0" w:color="auto"/>
        <w:left w:val="none" w:sz="0" w:space="0" w:color="auto"/>
        <w:bottom w:val="none" w:sz="0" w:space="0" w:color="auto"/>
        <w:right w:val="none" w:sz="0" w:space="0" w:color="auto"/>
      </w:divBdr>
    </w:div>
    <w:div w:id="969631502">
      <w:bodyDiv w:val="1"/>
      <w:marLeft w:val="0"/>
      <w:marRight w:val="0"/>
      <w:marTop w:val="0"/>
      <w:marBottom w:val="0"/>
      <w:divBdr>
        <w:top w:val="none" w:sz="0" w:space="0" w:color="auto"/>
        <w:left w:val="none" w:sz="0" w:space="0" w:color="auto"/>
        <w:bottom w:val="none" w:sz="0" w:space="0" w:color="auto"/>
        <w:right w:val="none" w:sz="0" w:space="0" w:color="auto"/>
      </w:divBdr>
    </w:div>
    <w:div w:id="1203634444">
      <w:bodyDiv w:val="1"/>
      <w:marLeft w:val="0"/>
      <w:marRight w:val="0"/>
      <w:marTop w:val="0"/>
      <w:marBottom w:val="0"/>
      <w:divBdr>
        <w:top w:val="none" w:sz="0" w:space="0" w:color="auto"/>
        <w:left w:val="none" w:sz="0" w:space="0" w:color="auto"/>
        <w:bottom w:val="none" w:sz="0" w:space="0" w:color="auto"/>
        <w:right w:val="none" w:sz="0" w:space="0" w:color="auto"/>
      </w:divBdr>
    </w:div>
    <w:div w:id="1239484651">
      <w:bodyDiv w:val="1"/>
      <w:marLeft w:val="0"/>
      <w:marRight w:val="0"/>
      <w:marTop w:val="0"/>
      <w:marBottom w:val="0"/>
      <w:divBdr>
        <w:top w:val="none" w:sz="0" w:space="0" w:color="auto"/>
        <w:left w:val="none" w:sz="0" w:space="0" w:color="auto"/>
        <w:bottom w:val="none" w:sz="0" w:space="0" w:color="auto"/>
        <w:right w:val="none" w:sz="0" w:space="0" w:color="auto"/>
      </w:divBdr>
    </w:div>
    <w:div w:id="1408532340">
      <w:bodyDiv w:val="1"/>
      <w:marLeft w:val="0"/>
      <w:marRight w:val="0"/>
      <w:marTop w:val="0"/>
      <w:marBottom w:val="0"/>
      <w:divBdr>
        <w:top w:val="none" w:sz="0" w:space="0" w:color="auto"/>
        <w:left w:val="none" w:sz="0" w:space="0" w:color="auto"/>
        <w:bottom w:val="none" w:sz="0" w:space="0" w:color="auto"/>
        <w:right w:val="none" w:sz="0" w:space="0" w:color="auto"/>
      </w:divBdr>
    </w:div>
    <w:div w:id="1546673592">
      <w:bodyDiv w:val="1"/>
      <w:marLeft w:val="0"/>
      <w:marRight w:val="0"/>
      <w:marTop w:val="0"/>
      <w:marBottom w:val="0"/>
      <w:divBdr>
        <w:top w:val="none" w:sz="0" w:space="0" w:color="auto"/>
        <w:left w:val="none" w:sz="0" w:space="0" w:color="auto"/>
        <w:bottom w:val="none" w:sz="0" w:space="0" w:color="auto"/>
        <w:right w:val="none" w:sz="0" w:space="0" w:color="auto"/>
      </w:divBdr>
    </w:div>
    <w:div w:id="2034643497">
      <w:bodyDiv w:val="1"/>
      <w:marLeft w:val="0"/>
      <w:marRight w:val="0"/>
      <w:marTop w:val="0"/>
      <w:marBottom w:val="0"/>
      <w:divBdr>
        <w:top w:val="none" w:sz="0" w:space="0" w:color="auto"/>
        <w:left w:val="none" w:sz="0" w:space="0" w:color="auto"/>
        <w:bottom w:val="none" w:sz="0" w:space="0" w:color="auto"/>
        <w:right w:val="none" w:sz="0" w:space="0" w:color="auto"/>
      </w:divBdr>
    </w:div>
    <w:div w:id="2059477990">
      <w:bodyDiv w:val="1"/>
      <w:marLeft w:val="0"/>
      <w:marRight w:val="0"/>
      <w:marTop w:val="0"/>
      <w:marBottom w:val="0"/>
      <w:divBdr>
        <w:top w:val="none" w:sz="0" w:space="0" w:color="auto"/>
        <w:left w:val="none" w:sz="0" w:space="0" w:color="auto"/>
        <w:bottom w:val="none" w:sz="0" w:space="0" w:color="auto"/>
        <w:right w:val="none" w:sz="0" w:space="0" w:color="auto"/>
      </w:divBdr>
    </w:div>
    <w:div w:id="2110924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10</Pages>
  <Words>4118</Words>
  <Characters>22242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dc:description/>
  <cp:lastModifiedBy>Beatriz Amaro Rodrigues Wicher</cp:lastModifiedBy>
  <cp:revision>1</cp:revision>
  <dcterms:created xsi:type="dcterms:W3CDTF">2024-12-10T11:53:00Z</dcterms:created>
  <dcterms:modified xsi:type="dcterms:W3CDTF">2024-12-10T12:21:00Z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