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BB193" w14:textId="1E97B918" w:rsidR="004956C6" w:rsidRPr="002B4614" w:rsidRDefault="004956C6" w:rsidP="005F590D">
      <w:pPr>
        <w:jc w:val="center"/>
        <w:rPr>
          <w:rFonts w:ascii="Arial" w:hAnsi="Arial" w:cs="Arial"/>
          <w:b/>
          <w:bCs/>
          <w:sz w:val="32"/>
          <w:szCs w:val="32"/>
          <w:u w:val="single"/>
        </w:rPr>
      </w:pPr>
      <w:r w:rsidRPr="002B4614">
        <w:rPr>
          <w:rFonts w:ascii="Arial" w:hAnsi="Arial" w:cs="Arial"/>
          <w:b/>
          <w:bCs/>
          <w:sz w:val="32"/>
          <w:szCs w:val="32"/>
          <w:u w:val="single"/>
        </w:rPr>
        <w:t>06.11.2024</w:t>
      </w:r>
    </w:p>
    <w:p w14:paraId="37DE2903" w14:textId="1F4B3736" w:rsidR="004956C6" w:rsidRDefault="004956C6" w:rsidP="005F590D">
      <w:pPr>
        <w:jc w:val="center"/>
        <w:rPr>
          <w:rFonts w:ascii="Arial" w:hAnsi="Arial" w:cs="Arial"/>
          <w:b/>
          <w:bCs/>
          <w:sz w:val="32"/>
          <w:szCs w:val="32"/>
          <w:u w:val="single"/>
        </w:rPr>
      </w:pPr>
      <w:r w:rsidRPr="002B4614">
        <w:rPr>
          <w:rFonts w:ascii="Arial" w:hAnsi="Arial" w:cs="Arial"/>
          <w:b/>
          <w:bCs/>
          <w:sz w:val="32"/>
          <w:szCs w:val="32"/>
          <w:u w:val="single"/>
        </w:rPr>
        <w:t xml:space="preserve">D.O CIDADE DE SÃO PAULO </w:t>
      </w:r>
      <w:r w:rsidRPr="002B4614">
        <w:rPr>
          <w:rFonts w:ascii="Arial" w:hAnsi="Arial" w:cs="Arial"/>
          <w:b/>
          <w:bCs/>
          <w:sz w:val="32"/>
          <w:szCs w:val="32"/>
          <w:u w:val="single"/>
        </w:rPr>
        <w:br/>
      </w:r>
      <w:r w:rsidR="001A7BBF">
        <w:rPr>
          <w:rFonts w:ascii="Arial" w:hAnsi="Arial" w:cs="Arial"/>
          <w:b/>
          <w:bCs/>
          <w:sz w:val="32"/>
          <w:szCs w:val="32"/>
          <w:u w:val="single"/>
        </w:rPr>
        <w:t>AG</w:t>
      </w:r>
      <w:r w:rsidR="00D169AE">
        <w:rPr>
          <w:rFonts w:ascii="Arial" w:hAnsi="Arial" w:cs="Arial"/>
          <w:b/>
          <w:bCs/>
          <w:sz w:val="32"/>
          <w:szCs w:val="32"/>
          <w:u w:val="single"/>
        </w:rPr>
        <w:t>Ê</w:t>
      </w:r>
      <w:r w:rsidR="001A7BBF">
        <w:rPr>
          <w:rFonts w:ascii="Arial" w:hAnsi="Arial" w:cs="Arial"/>
          <w:b/>
          <w:bCs/>
          <w:sz w:val="32"/>
          <w:szCs w:val="32"/>
          <w:u w:val="single"/>
        </w:rPr>
        <w:t>NCIA</w:t>
      </w:r>
      <w:r w:rsidR="00D169AE">
        <w:rPr>
          <w:rFonts w:ascii="Arial" w:hAnsi="Arial" w:cs="Arial"/>
          <w:b/>
          <w:bCs/>
          <w:sz w:val="32"/>
          <w:szCs w:val="32"/>
          <w:u w:val="single"/>
        </w:rPr>
        <w:t xml:space="preserve"> SÃO PAULO DE DESENVOLVIMENTO</w:t>
      </w:r>
    </w:p>
    <w:p w14:paraId="2F9891CD" w14:textId="77777777" w:rsidR="00877AFB" w:rsidRDefault="00877AFB" w:rsidP="00504B34">
      <w:pPr>
        <w:rPr>
          <w:rFonts w:ascii="Arial" w:hAnsi="Arial" w:cs="Arial"/>
          <w:b/>
          <w:bCs/>
          <w:sz w:val="32"/>
          <w:szCs w:val="32"/>
          <w:u w:val="single"/>
        </w:rPr>
      </w:pPr>
      <w:r>
        <w:rPr>
          <w:rFonts w:ascii="Arial" w:hAnsi="Arial" w:cs="Arial"/>
          <w:b/>
          <w:bCs/>
          <w:sz w:val="32"/>
          <w:szCs w:val="32"/>
          <w:u w:val="single"/>
        </w:rPr>
        <w:t>GERÊNCIA DE CAPACITAÇÕES</w:t>
      </w:r>
    </w:p>
    <w:p w14:paraId="59A0ED20" w14:textId="77777777" w:rsidR="00756661" w:rsidRDefault="00877AFB" w:rsidP="00504B34">
      <w:pPr>
        <w:rPr>
          <w:rFonts w:ascii="Arial" w:hAnsi="Arial" w:cs="Arial"/>
          <w:b/>
          <w:bCs/>
        </w:rPr>
      </w:pPr>
      <w:r w:rsidRPr="00756661">
        <w:rPr>
          <w:rFonts w:ascii="Arial" w:hAnsi="Arial" w:cs="Arial"/>
          <w:b/>
          <w:bCs/>
        </w:rPr>
        <w:t>Documento: 113704361</w:t>
      </w:r>
    </w:p>
    <w:p w14:paraId="793C65D6" w14:textId="0DB5BB3F" w:rsidR="00B24166" w:rsidRDefault="00877AFB" w:rsidP="00504B34">
      <w:pPr>
        <w:rPr>
          <w:rFonts w:ascii="Arial" w:hAnsi="Arial" w:cs="Arial"/>
        </w:rPr>
      </w:pPr>
      <w:r w:rsidRPr="00504B34">
        <w:rPr>
          <w:rFonts w:ascii="Arial" w:hAnsi="Arial" w:cs="Arial"/>
        </w:rPr>
        <w:t xml:space="preserve">COMUNICADO nº 01| </w:t>
      </w:r>
      <w:proofErr w:type="spellStart"/>
      <w:r w:rsidRPr="00504B34">
        <w:rPr>
          <w:rFonts w:ascii="Arial" w:hAnsi="Arial" w:cs="Arial"/>
        </w:rPr>
        <w:t>ComunicadoEDITAL</w:t>
      </w:r>
      <w:proofErr w:type="spellEnd"/>
      <w:r w:rsidRPr="00504B34">
        <w:rPr>
          <w:rFonts w:ascii="Arial" w:hAnsi="Arial" w:cs="Arial"/>
        </w:rPr>
        <w:t xml:space="preserve"> DE CHAMAMENTO PÚBLICO Nº 025/2024ª Agência São Paulo de Desenvolvimento – ADE SAMPA, Serviço Social Autônomo, pessoa jurídica de direito privado de fins não econômicos, de interesse coletivo e </w:t>
      </w:r>
      <w:proofErr w:type="spellStart"/>
      <w:r w:rsidRPr="00504B34">
        <w:rPr>
          <w:rFonts w:ascii="Arial" w:hAnsi="Arial" w:cs="Arial"/>
        </w:rPr>
        <w:t>deutilidade</w:t>
      </w:r>
      <w:proofErr w:type="spellEnd"/>
      <w:r w:rsidRPr="00504B34">
        <w:rPr>
          <w:rFonts w:ascii="Arial" w:hAnsi="Arial" w:cs="Arial"/>
        </w:rPr>
        <w:t xml:space="preserve"> pública, vinculado, por cooperação, à Secretaria Municipal de Desenvolvimento Econômico e Trabalho, sediada na Rua Líbero Badaró, 425 – 11º andar, </w:t>
      </w:r>
      <w:proofErr w:type="spellStart"/>
      <w:r w:rsidRPr="00504B34">
        <w:rPr>
          <w:rFonts w:ascii="Arial" w:hAnsi="Arial" w:cs="Arial"/>
        </w:rPr>
        <w:t>Centro,São</w:t>
      </w:r>
      <w:proofErr w:type="spellEnd"/>
      <w:r w:rsidRPr="00504B34">
        <w:rPr>
          <w:rFonts w:ascii="Arial" w:hAnsi="Arial" w:cs="Arial"/>
        </w:rPr>
        <w:t xml:space="preserve"> Paulo/SP, inscrita no CNPJ/MF sob nº 21.154.061/0001-83, torna pública a banca julgadora e a lista de selecionadas para o edital nº 025/2024 conforme segue abaixo:1. Ellen </w:t>
      </w:r>
      <w:proofErr w:type="spellStart"/>
      <w:r w:rsidRPr="00504B34">
        <w:rPr>
          <w:rFonts w:ascii="Arial" w:hAnsi="Arial" w:cs="Arial"/>
        </w:rPr>
        <w:t>Kois</w:t>
      </w:r>
      <w:proofErr w:type="spellEnd"/>
      <w:r w:rsidRPr="00504B34">
        <w:rPr>
          <w:rFonts w:ascii="Arial" w:hAnsi="Arial" w:cs="Arial"/>
        </w:rPr>
        <w:t xml:space="preserve"> – Fundadora da </w:t>
      </w:r>
      <w:proofErr w:type="spellStart"/>
      <w:r w:rsidRPr="00504B34">
        <w:rPr>
          <w:rFonts w:ascii="Arial" w:hAnsi="Arial" w:cs="Arial"/>
        </w:rPr>
        <w:t>Kawaii</w:t>
      </w:r>
      <w:proofErr w:type="spellEnd"/>
      <w:r w:rsidRPr="00504B34">
        <w:rPr>
          <w:rFonts w:ascii="Arial" w:hAnsi="Arial" w:cs="Arial"/>
        </w:rPr>
        <w:t xml:space="preserve"> Clube – Representante </w:t>
      </w:r>
      <w:proofErr w:type="spellStart"/>
      <w:r w:rsidRPr="00504B34">
        <w:rPr>
          <w:rFonts w:ascii="Arial" w:hAnsi="Arial" w:cs="Arial"/>
        </w:rPr>
        <w:t>Trêsbê</w:t>
      </w:r>
      <w:proofErr w:type="spellEnd"/>
      <w:r w:rsidRPr="00504B34">
        <w:rPr>
          <w:rFonts w:ascii="Arial" w:hAnsi="Arial" w:cs="Arial"/>
        </w:rPr>
        <w:t xml:space="preserve"> Delas2. Jennifer Rodrigues – Sócia-fundadora da empresa Empreende Aí – Representante da ADE SAMPA3. </w:t>
      </w:r>
      <w:proofErr w:type="spellStart"/>
      <w:r w:rsidRPr="00504B34">
        <w:rPr>
          <w:rFonts w:ascii="Arial" w:hAnsi="Arial" w:cs="Arial"/>
        </w:rPr>
        <w:t>Jéssika</w:t>
      </w:r>
      <w:proofErr w:type="spellEnd"/>
      <w:r w:rsidRPr="00504B34">
        <w:rPr>
          <w:rFonts w:ascii="Arial" w:hAnsi="Arial" w:cs="Arial"/>
        </w:rPr>
        <w:t xml:space="preserve"> </w:t>
      </w:r>
      <w:proofErr w:type="spellStart"/>
      <w:r w:rsidRPr="00504B34">
        <w:rPr>
          <w:rFonts w:ascii="Arial" w:hAnsi="Arial" w:cs="Arial"/>
        </w:rPr>
        <w:t>Piovezan</w:t>
      </w:r>
      <w:proofErr w:type="spellEnd"/>
      <w:r w:rsidRPr="00504B34">
        <w:rPr>
          <w:rFonts w:ascii="Arial" w:hAnsi="Arial" w:cs="Arial"/>
        </w:rPr>
        <w:t xml:space="preserve"> Fernandes – Gerente de Capacitação – Representante ADE SAMPA4. Jessica Santos Cerqueira – Analista de Capacitação na ADE SAMPA – </w:t>
      </w:r>
      <w:proofErr w:type="spellStart"/>
      <w:r w:rsidRPr="00504B34">
        <w:rPr>
          <w:rFonts w:ascii="Arial" w:hAnsi="Arial" w:cs="Arial"/>
        </w:rPr>
        <w:t>SuplenteAs</w:t>
      </w:r>
      <w:proofErr w:type="spellEnd"/>
      <w:r w:rsidRPr="00504B34">
        <w:rPr>
          <w:rFonts w:ascii="Arial" w:hAnsi="Arial" w:cs="Arial"/>
        </w:rPr>
        <w:t xml:space="preserve"> inscrições abaixo relacionadas foram realizadas dentro do prazo determinado e atenderam aos requisitos de elegibilidade da cláusula 6 do presente </w:t>
      </w:r>
      <w:proofErr w:type="spellStart"/>
      <w:r w:rsidRPr="00504B34">
        <w:rPr>
          <w:rFonts w:ascii="Arial" w:hAnsi="Arial" w:cs="Arial"/>
        </w:rPr>
        <w:t>edital.Lista</w:t>
      </w:r>
      <w:proofErr w:type="spellEnd"/>
      <w:r w:rsidRPr="00504B34">
        <w:rPr>
          <w:rFonts w:ascii="Arial" w:hAnsi="Arial" w:cs="Arial"/>
        </w:rPr>
        <w:t xml:space="preserve"> de </w:t>
      </w:r>
      <w:proofErr w:type="spellStart"/>
      <w:r w:rsidRPr="00504B34">
        <w:rPr>
          <w:rFonts w:ascii="Arial" w:hAnsi="Arial" w:cs="Arial"/>
        </w:rPr>
        <w:t>SelecionadasNome</w:t>
      </w:r>
      <w:proofErr w:type="spellEnd"/>
      <w:r w:rsidRPr="00504B34">
        <w:rPr>
          <w:rFonts w:ascii="Arial" w:hAnsi="Arial" w:cs="Arial"/>
        </w:rPr>
        <w:t xml:space="preserve"> Aline Alves Aparecido CPF33XXXXXXX08Andréia de Cassia Bento Moraes 17XXXXXXX60Camila Cristina da Silva 33XXXXXXX30Celia Regina de Jesus 15XXXXXXX86Claudiane dos Santos Almeida 32XXXXXXX89Débora Martins da Silva 20XXXXXXX76Denise Oliveira Silva 28XXXXXXX81Eliana Alexandre da Conceição 08XXXXXXX06Estela Nogueira Vicentini 36XXXXXXX10Fernanda Cruz Vieira Ferreira 28XXXXXXX43Ildete Rosa da Silva 00XXXXXXX06Janete Pereira Rafael da Silva 05XXXXXXX81Juliana de Castro Ramos </w:t>
      </w:r>
      <w:proofErr w:type="spellStart"/>
      <w:r w:rsidRPr="00504B34">
        <w:rPr>
          <w:rFonts w:ascii="Arial" w:hAnsi="Arial" w:cs="Arial"/>
        </w:rPr>
        <w:t>Orias</w:t>
      </w:r>
      <w:proofErr w:type="spellEnd"/>
      <w:r w:rsidRPr="00504B34">
        <w:rPr>
          <w:rFonts w:ascii="Arial" w:hAnsi="Arial" w:cs="Arial"/>
        </w:rPr>
        <w:t xml:space="preserve"> 34XXXXXXX04Karina Santana da </w:t>
      </w:r>
      <w:proofErr w:type="spellStart"/>
      <w:r w:rsidRPr="00504B34">
        <w:rPr>
          <w:rFonts w:ascii="Arial" w:hAnsi="Arial" w:cs="Arial"/>
        </w:rPr>
        <w:t>Conceicao</w:t>
      </w:r>
      <w:proofErr w:type="spellEnd"/>
      <w:r w:rsidRPr="00504B34">
        <w:rPr>
          <w:rFonts w:ascii="Arial" w:hAnsi="Arial" w:cs="Arial"/>
        </w:rPr>
        <w:t xml:space="preserve"> 33XXXXXXX50Leticia Bárbara Oliveira da Silva 44XXXXXXX43Letícia Gabriela de Oliveira Araújo 37XXXXXXX05Márcia Ferreira Lima </w:t>
      </w:r>
      <w:proofErr w:type="spellStart"/>
      <w:r w:rsidRPr="00504B34">
        <w:rPr>
          <w:rFonts w:ascii="Arial" w:hAnsi="Arial" w:cs="Arial"/>
        </w:rPr>
        <w:t>Torniziello</w:t>
      </w:r>
      <w:proofErr w:type="spellEnd"/>
      <w:r w:rsidRPr="00504B34">
        <w:rPr>
          <w:rFonts w:ascii="Arial" w:hAnsi="Arial" w:cs="Arial"/>
        </w:rPr>
        <w:t xml:space="preserve"> 36XXXXXXX55Maria Aparecida Rodrigues Ferreira 38XXXXXXX29Maria de Lourdes Martins da Silva 12XXXXXXX18Mayara Salles de Paula Trindade 42XXXXXXX09Naara Valentim Sena Santos 45XXXXXXX79Nália Oliveira de Melo 33XXXXXXX23Pâmela Regina Januário dos Santos 36XXXXXXX46Raiane Ferreira Pereira 23XXXXXXX35Renata </w:t>
      </w:r>
      <w:proofErr w:type="spellStart"/>
      <w:r w:rsidRPr="00504B34">
        <w:rPr>
          <w:rFonts w:ascii="Arial" w:hAnsi="Arial" w:cs="Arial"/>
        </w:rPr>
        <w:t>Ayuki</w:t>
      </w:r>
      <w:proofErr w:type="spellEnd"/>
      <w:r w:rsidRPr="00504B34">
        <w:rPr>
          <w:rFonts w:ascii="Arial" w:hAnsi="Arial" w:cs="Arial"/>
        </w:rPr>
        <w:t xml:space="preserve"> </w:t>
      </w:r>
      <w:proofErr w:type="spellStart"/>
      <w:r w:rsidRPr="00504B34">
        <w:rPr>
          <w:rFonts w:ascii="Arial" w:hAnsi="Arial" w:cs="Arial"/>
        </w:rPr>
        <w:t>Suizu</w:t>
      </w:r>
      <w:proofErr w:type="spellEnd"/>
      <w:r w:rsidRPr="00504B34">
        <w:rPr>
          <w:rFonts w:ascii="Arial" w:hAnsi="Arial" w:cs="Arial"/>
        </w:rPr>
        <w:t xml:space="preserve"> 38XXXXXXX57Vânia Cristina de Oliveira Pereira 38XXXXXXX90Viviane Pereira Machado 32XXXXXXX37Por fim, para que sejam produzidos os efeitos legais, torna-se público o presente comunicado, mantidas as disposições do Edital nº025/2024.São Paulo, 05 de novembro de 2024.Agência São Paulo de Desenvolvimento</w:t>
      </w:r>
      <w:r w:rsidR="00504B34">
        <w:rPr>
          <w:rFonts w:ascii="Arial" w:hAnsi="Arial" w:cs="Arial"/>
        </w:rPr>
        <w:t xml:space="preserve"> </w:t>
      </w:r>
      <w:r w:rsidRPr="00504B34">
        <w:rPr>
          <w:rFonts w:ascii="Arial" w:hAnsi="Arial" w:cs="Arial"/>
        </w:rPr>
        <w:t>ADE SAMPA</w:t>
      </w:r>
      <w:r w:rsidR="00504B34">
        <w:rPr>
          <w:rFonts w:ascii="Arial" w:hAnsi="Arial" w:cs="Arial"/>
        </w:rPr>
        <w:t>.</w:t>
      </w:r>
    </w:p>
    <w:p w14:paraId="2F1A2A03" w14:textId="77777777" w:rsidR="00756661" w:rsidRDefault="00756661" w:rsidP="00504B34">
      <w:pPr>
        <w:rPr>
          <w:rFonts w:ascii="Arial" w:hAnsi="Arial" w:cs="Arial"/>
        </w:rPr>
      </w:pPr>
    </w:p>
    <w:p w14:paraId="06B281FD" w14:textId="77777777" w:rsidR="00756661" w:rsidRPr="00504B34" w:rsidRDefault="00756661" w:rsidP="00504B34">
      <w:pPr>
        <w:rPr>
          <w:rFonts w:ascii="Arial" w:hAnsi="Arial" w:cs="Arial"/>
        </w:rPr>
      </w:pPr>
    </w:p>
    <w:sectPr w:rsidR="00756661" w:rsidRPr="00504B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C6"/>
    <w:rsid w:val="001A7BBF"/>
    <w:rsid w:val="002B4614"/>
    <w:rsid w:val="0041050F"/>
    <w:rsid w:val="004522D4"/>
    <w:rsid w:val="004956C6"/>
    <w:rsid w:val="00504B34"/>
    <w:rsid w:val="005F590D"/>
    <w:rsid w:val="00756661"/>
    <w:rsid w:val="00877AFB"/>
    <w:rsid w:val="008F2589"/>
    <w:rsid w:val="00B24166"/>
    <w:rsid w:val="00D169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C235BCC"/>
  <w15:chartTrackingRefBased/>
  <w15:docId w15:val="{93F9640A-F6A0-3449-8069-52682539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95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95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956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956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956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956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956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956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956C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6C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956C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956C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956C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956C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956C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956C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956C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956C6"/>
    <w:rPr>
      <w:rFonts w:eastAsiaTheme="majorEastAsia" w:cstheme="majorBidi"/>
      <w:color w:val="272727" w:themeColor="text1" w:themeTint="D8"/>
    </w:rPr>
  </w:style>
  <w:style w:type="paragraph" w:styleId="Ttulo">
    <w:name w:val="Title"/>
    <w:basedOn w:val="Normal"/>
    <w:next w:val="Normal"/>
    <w:link w:val="TtuloChar"/>
    <w:uiPriority w:val="10"/>
    <w:qFormat/>
    <w:rsid w:val="00495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956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956C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956C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956C6"/>
    <w:pPr>
      <w:spacing w:before="160"/>
      <w:jc w:val="center"/>
    </w:pPr>
    <w:rPr>
      <w:i/>
      <w:iCs/>
      <w:color w:val="404040" w:themeColor="text1" w:themeTint="BF"/>
    </w:rPr>
  </w:style>
  <w:style w:type="character" w:customStyle="1" w:styleId="CitaoChar">
    <w:name w:val="Citação Char"/>
    <w:basedOn w:val="Fontepargpadro"/>
    <w:link w:val="Citao"/>
    <w:uiPriority w:val="29"/>
    <w:rsid w:val="004956C6"/>
    <w:rPr>
      <w:i/>
      <w:iCs/>
      <w:color w:val="404040" w:themeColor="text1" w:themeTint="BF"/>
    </w:rPr>
  </w:style>
  <w:style w:type="paragraph" w:styleId="PargrafodaLista">
    <w:name w:val="List Paragraph"/>
    <w:basedOn w:val="Normal"/>
    <w:uiPriority w:val="34"/>
    <w:qFormat/>
    <w:rsid w:val="004956C6"/>
    <w:pPr>
      <w:ind w:left="720"/>
      <w:contextualSpacing/>
    </w:pPr>
  </w:style>
  <w:style w:type="character" w:styleId="nfaseIntensa">
    <w:name w:val="Intense Emphasis"/>
    <w:basedOn w:val="Fontepargpadro"/>
    <w:uiPriority w:val="21"/>
    <w:qFormat/>
    <w:rsid w:val="004956C6"/>
    <w:rPr>
      <w:i/>
      <w:iCs/>
      <w:color w:val="0F4761" w:themeColor="accent1" w:themeShade="BF"/>
    </w:rPr>
  </w:style>
  <w:style w:type="paragraph" w:styleId="CitaoIntensa">
    <w:name w:val="Intense Quote"/>
    <w:basedOn w:val="Normal"/>
    <w:next w:val="Normal"/>
    <w:link w:val="CitaoIntensaChar"/>
    <w:uiPriority w:val="30"/>
    <w:qFormat/>
    <w:rsid w:val="00495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956C6"/>
    <w:rPr>
      <w:i/>
      <w:iCs/>
      <w:color w:val="0F4761" w:themeColor="accent1" w:themeShade="BF"/>
    </w:rPr>
  </w:style>
  <w:style w:type="character" w:styleId="RefernciaIntensa">
    <w:name w:val="Intense Reference"/>
    <w:basedOn w:val="Fontepargpadro"/>
    <w:uiPriority w:val="32"/>
    <w:qFormat/>
    <w:rsid w:val="00495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2080</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Vitor Serebrenic</dc:creator>
  <cp:keywords/>
  <dc:description/>
  <cp:lastModifiedBy>João Vitor Serebrenic</cp:lastModifiedBy>
  <cp:revision>2</cp:revision>
  <dcterms:created xsi:type="dcterms:W3CDTF">2024-11-06T12:59:00Z</dcterms:created>
  <dcterms:modified xsi:type="dcterms:W3CDTF">2024-11-06T12:59:00Z</dcterms:modified>
</cp:coreProperties>
</file>