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D7EF4" w14:textId="5385F39B" w:rsidR="00A00594" w:rsidRPr="00A00594" w:rsidRDefault="00A00594" w:rsidP="00A0059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00594">
        <w:rPr>
          <w:rFonts w:ascii="Arial" w:hAnsi="Arial" w:cs="Arial"/>
          <w:b/>
          <w:bCs/>
          <w:sz w:val="32"/>
          <w:szCs w:val="32"/>
          <w:u w:val="single"/>
        </w:rPr>
        <w:t>22.20.2024</w:t>
      </w:r>
    </w:p>
    <w:p w14:paraId="16D85C91" w14:textId="53A1A982" w:rsidR="00A00594" w:rsidRDefault="00A00594" w:rsidP="00A0059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00594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369CB3C" w14:textId="77777777" w:rsidR="00A00594" w:rsidRDefault="00A00594" w:rsidP="00A0059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2C9552A" w14:textId="2295444C" w:rsidR="00A00594" w:rsidRDefault="00A00594" w:rsidP="00A0059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00594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64977CA2" w14:textId="77777777" w:rsidR="00A00594" w:rsidRPr="00A00594" w:rsidRDefault="00A00594" w:rsidP="00A0059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0D4F6D0" w14:textId="77777777" w:rsidR="00A00594" w:rsidRPr="00A00594" w:rsidRDefault="00A00594" w:rsidP="00A0059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00594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450D5923" w14:textId="77777777" w:rsidR="00A00594" w:rsidRPr="00A00594" w:rsidRDefault="00A00594" w:rsidP="00A00594">
      <w:pPr>
        <w:rPr>
          <w:rFonts w:ascii="Arial" w:hAnsi="Arial" w:cs="Arial"/>
          <w:b/>
          <w:bCs/>
        </w:rPr>
      </w:pPr>
      <w:r w:rsidRPr="00A00594">
        <w:rPr>
          <w:rFonts w:ascii="Arial" w:hAnsi="Arial" w:cs="Arial"/>
          <w:b/>
          <w:bCs/>
        </w:rPr>
        <w:t xml:space="preserve">Documento: 112793104 | Despacho </w:t>
      </w:r>
      <w:proofErr w:type="spellStart"/>
      <w:r w:rsidRPr="00A00594">
        <w:rPr>
          <w:rFonts w:ascii="Arial" w:hAnsi="Arial" w:cs="Arial"/>
          <w:b/>
          <w:bCs/>
        </w:rPr>
        <w:t>Autorizatório</w:t>
      </w:r>
      <w:proofErr w:type="spellEnd"/>
    </w:p>
    <w:p w14:paraId="2C2169CF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6064.2024/0001237-0</w:t>
      </w:r>
    </w:p>
    <w:p w14:paraId="18E4F8BA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DESPACHO</w:t>
      </w:r>
    </w:p>
    <w:p w14:paraId="1F8DA53D" w14:textId="7CB307C0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I - Em face das informações contidas nos autos e com base no Decreto Municipal n. 48.743/2007, AUTORIZO o afastamento da servidora Lia Palm - RF. 835.893.1, Coordenador II, da Coordenadoria de Agricultura para participar do II Encontro da Estratégia Alimenta Cidades 2024, que será</w:t>
      </w:r>
      <w:r>
        <w:rPr>
          <w:rFonts w:ascii="Arial" w:hAnsi="Arial" w:cs="Arial"/>
        </w:rPr>
        <w:t xml:space="preserve"> </w:t>
      </w:r>
      <w:r w:rsidRPr="00A00594">
        <w:rPr>
          <w:rFonts w:ascii="Arial" w:hAnsi="Arial" w:cs="Arial"/>
        </w:rPr>
        <w:t>realizado em Brasília/DF, nos dias 06 e 07 de novembro de 2024, sem prejuízo de vencimentos e demais vantagens dos cargos que ocupam, de acordo</w:t>
      </w:r>
    </w:p>
    <w:p w14:paraId="1808D12E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com os documentos SEI n. 112104531, 112127104, 112128400 e 112758114.</w:t>
      </w:r>
    </w:p>
    <w:p w14:paraId="256D35E7" w14:textId="1273AD8F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II - Observo que a servidora deverá apresentar, no prazo de 30 (trinta) dias, contados da reassunção ao serviço, comprovante de participação no</w:t>
      </w:r>
      <w:r>
        <w:rPr>
          <w:rFonts w:ascii="Arial" w:hAnsi="Arial" w:cs="Arial"/>
        </w:rPr>
        <w:t xml:space="preserve"> </w:t>
      </w:r>
      <w:r w:rsidRPr="00A00594">
        <w:rPr>
          <w:rFonts w:ascii="Arial" w:hAnsi="Arial" w:cs="Arial"/>
        </w:rPr>
        <w:t>evento, subscrito pelos organizadores, e o respectivo relatório das atividades desenvolvidas no período acima, acompanhado de manifestação da chefia</w:t>
      </w:r>
      <w:r>
        <w:rPr>
          <w:rFonts w:ascii="Arial" w:hAnsi="Arial" w:cs="Arial"/>
        </w:rPr>
        <w:t xml:space="preserve"> </w:t>
      </w:r>
      <w:r w:rsidRPr="00A00594">
        <w:rPr>
          <w:rFonts w:ascii="Arial" w:hAnsi="Arial" w:cs="Arial"/>
        </w:rPr>
        <w:t>imediata, conforme determinado pelo art. 5º do Decreto Municipal n 48.743/2007.</w:t>
      </w:r>
    </w:p>
    <w:p w14:paraId="69B998D6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III - Publique-se.</w:t>
      </w:r>
    </w:p>
    <w:p w14:paraId="1029333F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IV - Após, ao Departamento de Gestão de Pessoas para adoção das providências preconizadas no parágrafo único do artigo 6º do Decreto Municipal n</w:t>
      </w:r>
    </w:p>
    <w:p w14:paraId="53D542BE" w14:textId="1CA69C68" w:rsidR="00A00594" w:rsidRDefault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48.743/2007.</w:t>
      </w:r>
      <w:r w:rsidRPr="00A00594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3ECB12EE" w14:textId="615B3D50" w:rsidR="00A00594" w:rsidRDefault="00A00594" w:rsidP="00A0059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00594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CONTRATOS, CONVÊNIOS E PARCERIAS</w:t>
      </w:r>
    </w:p>
    <w:p w14:paraId="215C911E" w14:textId="77777777" w:rsidR="00A00594" w:rsidRDefault="00A00594" w:rsidP="00A00594">
      <w:pPr>
        <w:rPr>
          <w:rFonts w:ascii="Arial" w:hAnsi="Arial" w:cs="Arial"/>
        </w:rPr>
      </w:pPr>
    </w:p>
    <w:p w14:paraId="31F83134" w14:textId="736268D4" w:rsidR="00A00594" w:rsidRPr="00A00594" w:rsidRDefault="00A00594" w:rsidP="00A00594">
      <w:pPr>
        <w:rPr>
          <w:rFonts w:ascii="Arial" w:hAnsi="Arial" w:cs="Arial"/>
          <w:b/>
          <w:bCs/>
        </w:rPr>
      </w:pPr>
      <w:r w:rsidRPr="00A00594">
        <w:rPr>
          <w:rFonts w:ascii="Arial" w:hAnsi="Arial" w:cs="Arial"/>
          <w:b/>
          <w:bCs/>
        </w:rPr>
        <w:t>Documento: 112809966 | Extrato de Contratação (NP)</w:t>
      </w:r>
    </w:p>
    <w:p w14:paraId="198461C6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PRINCIPAL</w:t>
      </w:r>
    </w:p>
    <w:p w14:paraId="06A7A028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Modalidade</w:t>
      </w:r>
    </w:p>
    <w:p w14:paraId="67B7CCFC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Termo de Fomento</w:t>
      </w:r>
    </w:p>
    <w:p w14:paraId="113FD111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Órgão</w:t>
      </w:r>
    </w:p>
    <w:p w14:paraId="584433C5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Secretaria Municipal de Desenvolvimento Econômico e Trabalho - SMDET</w:t>
      </w:r>
    </w:p>
    <w:p w14:paraId="4B82E80E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Número de processo interno do órgão/unidade</w:t>
      </w:r>
    </w:p>
    <w:p w14:paraId="780D329B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6010.2024/0001961-2</w:t>
      </w:r>
    </w:p>
    <w:p w14:paraId="2D5B5620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Número do Contrato</w:t>
      </w:r>
    </w:p>
    <w:p w14:paraId="2403E02B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038/2024/SMDET</w:t>
      </w:r>
    </w:p>
    <w:p w14:paraId="43BBA398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Objeto do Contrato</w:t>
      </w:r>
    </w:p>
    <w:p w14:paraId="107FCD1F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Projeto Realçando Olhares, tem como finalidade de capacitar 60 (sessenta) jovens e adultos em situação de vulnerabilidade social na área de beleza,</w:t>
      </w:r>
    </w:p>
    <w:p w14:paraId="11ECDC01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por meio do desenvolvimento de habilidades em design de sobrancelhas, extensão de cílios e maquiagem.</w:t>
      </w:r>
    </w:p>
    <w:p w14:paraId="46C0DF9D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Nome do Contratante</w:t>
      </w:r>
    </w:p>
    <w:p w14:paraId="704F6E49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PMSP/Secretaria Municipal de Desenvolvimento Econômico e Trabalho - SMDET</w:t>
      </w:r>
    </w:p>
    <w:p w14:paraId="3246E812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Nome do Contratado (entidade parceira)</w:t>
      </w:r>
    </w:p>
    <w:p w14:paraId="6541D6A0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Instituto Integração Santa Terezinha</w:t>
      </w:r>
    </w:p>
    <w:p w14:paraId="29D39B08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CNPJ do Contratado (entidade parceira)</w:t>
      </w:r>
    </w:p>
    <w:p w14:paraId="35EF52C1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04.537.740/0001-12</w:t>
      </w:r>
    </w:p>
    <w:p w14:paraId="39468F94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Dotação orçamentária</w:t>
      </w:r>
    </w:p>
    <w:p w14:paraId="62FEF5F5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30.10.11.333.3019.4.432.3.3.50.39.00.00.1.501.7041.1</w:t>
      </w:r>
    </w:p>
    <w:p w14:paraId="6A2EA5FF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Nota de Empenho</w:t>
      </w:r>
    </w:p>
    <w:p w14:paraId="1AA31A5B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128871/2024</w:t>
      </w:r>
    </w:p>
    <w:p w14:paraId="7E36CC0D" w14:textId="77777777" w:rsidR="00A00594" w:rsidRPr="00A00594" w:rsidRDefault="00A00594" w:rsidP="00A00594">
      <w:pPr>
        <w:rPr>
          <w:rFonts w:ascii="Arial" w:hAnsi="Arial" w:cs="Arial"/>
        </w:rPr>
      </w:pPr>
      <w:r w:rsidRPr="00A00594">
        <w:rPr>
          <w:rFonts w:ascii="Arial" w:hAnsi="Arial" w:cs="Arial"/>
        </w:rPr>
        <w:t>Natureza da Despesa</w:t>
      </w:r>
    </w:p>
    <w:p w14:paraId="711952B6" w14:textId="77777777" w:rsidR="00611E85" w:rsidRPr="00611E85" w:rsidRDefault="00611E85" w:rsidP="00611E85">
      <w:pPr>
        <w:rPr>
          <w:rFonts w:ascii="Arial" w:hAnsi="Arial" w:cs="Arial"/>
          <w:b/>
          <w:bCs/>
        </w:rPr>
      </w:pPr>
      <w:r w:rsidRPr="00611E85">
        <w:rPr>
          <w:rFonts w:ascii="Arial" w:hAnsi="Arial" w:cs="Arial"/>
          <w:b/>
          <w:bCs/>
        </w:rPr>
        <w:lastRenderedPageBreak/>
        <w:t xml:space="preserve">Documento: 112830837 | Despacho </w:t>
      </w:r>
      <w:proofErr w:type="spellStart"/>
      <w:r w:rsidRPr="00611E85">
        <w:rPr>
          <w:rFonts w:ascii="Arial" w:hAnsi="Arial" w:cs="Arial"/>
          <w:b/>
          <w:bCs/>
        </w:rPr>
        <w:t>autorizatório</w:t>
      </w:r>
      <w:proofErr w:type="spellEnd"/>
      <w:r w:rsidRPr="00611E85">
        <w:rPr>
          <w:rFonts w:ascii="Arial" w:hAnsi="Arial" w:cs="Arial"/>
          <w:b/>
          <w:bCs/>
        </w:rPr>
        <w:t xml:space="preserve"> (NP)</w:t>
      </w:r>
    </w:p>
    <w:p w14:paraId="738700CE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PRINCIPAL</w:t>
      </w:r>
    </w:p>
    <w:p w14:paraId="1D36E63C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Modalidade</w:t>
      </w:r>
    </w:p>
    <w:p w14:paraId="5E2B47F6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Termo de Fomento</w:t>
      </w:r>
    </w:p>
    <w:p w14:paraId="3D74A31A" w14:textId="77777777" w:rsidR="00611E85" w:rsidRPr="00611E85" w:rsidRDefault="00611E85" w:rsidP="00611E85">
      <w:pPr>
        <w:rPr>
          <w:rFonts w:ascii="Arial" w:hAnsi="Arial" w:cs="Arial"/>
        </w:rPr>
      </w:pPr>
      <w:proofErr w:type="spellStart"/>
      <w:r w:rsidRPr="00611E85">
        <w:rPr>
          <w:rFonts w:ascii="Arial" w:hAnsi="Arial" w:cs="Arial"/>
        </w:rPr>
        <w:t>Orgão</w:t>
      </w:r>
      <w:proofErr w:type="spellEnd"/>
    </w:p>
    <w:p w14:paraId="3EA1E427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Secretaria Municipal de Desenvolvimento Econômico e Trabalho - SMDET</w:t>
      </w:r>
    </w:p>
    <w:p w14:paraId="63BA7F7D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Número de processo interno do órgão/unidade</w:t>
      </w:r>
    </w:p>
    <w:p w14:paraId="04B9B7A7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6010.2023/0002702-8</w:t>
      </w:r>
    </w:p>
    <w:p w14:paraId="63C741F4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Objeto</w:t>
      </w:r>
    </w:p>
    <w:p w14:paraId="6E3A27FF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Qualificar e capacitar jovens e adultos.</w:t>
      </w:r>
    </w:p>
    <w:p w14:paraId="481D533A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Descrição detalhada do objeto</w:t>
      </w:r>
    </w:p>
    <w:p w14:paraId="58E87100" w14:textId="7FF49B46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Qualificar e capacitar jovens e adultos através do curso de artes manuais (artesanato), que é um projeto idealizado para favorecer e edificar a</w:t>
      </w:r>
      <w:r>
        <w:rPr>
          <w:rFonts w:ascii="Arial" w:hAnsi="Arial" w:cs="Arial"/>
        </w:rPr>
        <w:t xml:space="preserve"> </w:t>
      </w:r>
      <w:r w:rsidRPr="00611E85">
        <w:rPr>
          <w:rFonts w:ascii="Arial" w:hAnsi="Arial" w:cs="Arial"/>
        </w:rPr>
        <w:t>população carente que tem interesse em se profissionalizar na área de artes manuais, moda e designer em artesanato.</w:t>
      </w:r>
    </w:p>
    <w:p w14:paraId="68440542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Conteúdo do despacho</w:t>
      </w:r>
    </w:p>
    <w:p w14:paraId="3F569435" w14:textId="604E434F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Despacho CONSIDERANDO o Parecer Técnico de doc. 109661241 e a Informação complementar de doc. 110214809, emitido nos termos do art. 67</w:t>
      </w:r>
      <w:r>
        <w:rPr>
          <w:rFonts w:ascii="Arial" w:hAnsi="Arial" w:cs="Arial"/>
        </w:rPr>
        <w:t xml:space="preserve"> </w:t>
      </w:r>
      <w:r w:rsidRPr="00611E85">
        <w:rPr>
          <w:rFonts w:ascii="Arial" w:hAnsi="Arial" w:cs="Arial"/>
        </w:rPr>
        <w:t>da Lei 13.019, de 31 de julho de 2014, e do § 3ª do art. 55 do Decreto 57.575, de 29 de dezembro de 2016, que julgou REGULAR a prestação de</w:t>
      </w:r>
      <w:r>
        <w:rPr>
          <w:rFonts w:ascii="Arial" w:hAnsi="Arial" w:cs="Arial"/>
        </w:rPr>
        <w:t xml:space="preserve"> </w:t>
      </w:r>
      <w:r w:rsidRPr="00611E85">
        <w:rPr>
          <w:rFonts w:ascii="Arial" w:hAnsi="Arial" w:cs="Arial"/>
        </w:rPr>
        <w:t>contas entregue pela OSC;CONSIDERANDO a manifestação do Departamento de Administração e Finanças - DAF de doc. 111928135, que não</w:t>
      </w:r>
      <w:r>
        <w:rPr>
          <w:rFonts w:ascii="Arial" w:hAnsi="Arial" w:cs="Arial"/>
        </w:rPr>
        <w:t xml:space="preserve"> </w:t>
      </w:r>
      <w:r w:rsidRPr="00611E85">
        <w:rPr>
          <w:rFonts w:ascii="Arial" w:hAnsi="Arial" w:cs="Arial"/>
        </w:rPr>
        <w:t xml:space="preserve">apresentou objeções à prestação de contas final da </w:t>
      </w:r>
      <w:proofErr w:type="spellStart"/>
      <w:r w:rsidRPr="00611E85">
        <w:rPr>
          <w:rFonts w:ascii="Arial" w:hAnsi="Arial" w:cs="Arial"/>
        </w:rPr>
        <w:t>parceria;RESOLVEI</w:t>
      </w:r>
      <w:proofErr w:type="spellEnd"/>
      <w:r w:rsidRPr="00611E85">
        <w:rPr>
          <w:rFonts w:ascii="Arial" w:hAnsi="Arial" w:cs="Arial"/>
        </w:rPr>
        <w:t xml:space="preserve"> - No exercício da competência que me foi confiada por lei e em vista dos</w:t>
      </w:r>
      <w:r>
        <w:rPr>
          <w:rFonts w:ascii="Arial" w:hAnsi="Arial" w:cs="Arial"/>
        </w:rPr>
        <w:t xml:space="preserve"> </w:t>
      </w:r>
      <w:r w:rsidRPr="00611E85">
        <w:rPr>
          <w:rFonts w:ascii="Arial" w:hAnsi="Arial" w:cs="Arial"/>
        </w:rPr>
        <w:t>elementos de convicção contidos no presente, que ora acolho e adoto como razão de decidir, com fundamento no inciso IX do artigo 4º do Decreto</w:t>
      </w:r>
      <w:r>
        <w:rPr>
          <w:rFonts w:ascii="Arial" w:hAnsi="Arial" w:cs="Arial"/>
        </w:rPr>
        <w:t xml:space="preserve"> </w:t>
      </w:r>
      <w:r w:rsidRPr="00611E85">
        <w:rPr>
          <w:rFonts w:ascii="Arial" w:hAnsi="Arial" w:cs="Arial"/>
        </w:rPr>
        <w:t>57.575, de 29 de dezembro de 2016, APROVO A PRESTAÇÃO DE CONTAS do Termo de Fomento 061/2023/SMDET, firmado com a organização</w:t>
      </w:r>
      <w:r>
        <w:rPr>
          <w:rFonts w:ascii="Arial" w:hAnsi="Arial" w:cs="Arial"/>
        </w:rPr>
        <w:t xml:space="preserve"> </w:t>
      </w:r>
      <w:r w:rsidRPr="00611E85">
        <w:rPr>
          <w:rFonts w:ascii="Arial" w:hAnsi="Arial" w:cs="Arial"/>
        </w:rPr>
        <w:t>da sociedade civil RENASSAINCE FAZER O BEM AOS MENOS FAVORECIDOS, inscrita no CNPJ sob o nº 10.724.534/0001-14, cujo objeto é</w:t>
      </w:r>
      <w:r>
        <w:rPr>
          <w:rFonts w:ascii="Arial" w:hAnsi="Arial" w:cs="Arial"/>
        </w:rPr>
        <w:t xml:space="preserve"> </w:t>
      </w:r>
      <w:r w:rsidRPr="00611E85">
        <w:rPr>
          <w:rFonts w:ascii="Arial" w:hAnsi="Arial" w:cs="Arial"/>
        </w:rPr>
        <w:t>qualificar e capacitar jovens e adultos através do curso de artes manuais (artesanato), que é um projeto idealizado para favorecer e edificar a população</w:t>
      </w:r>
    </w:p>
    <w:p w14:paraId="77809037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carente que tem interesse em se profissionalizar na área de artes manuais, moda e designer em artesanato. II - A OSC deverá manter em seus arquivos</w:t>
      </w:r>
    </w:p>
    <w:p w14:paraId="1A297B74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os documentos originais que compõem a presente prestação de contas, pelo prazo de 10 (dez) anos, conforme o parágrafo único do art. 68 da Lei</w:t>
      </w:r>
    </w:p>
    <w:p w14:paraId="4471D327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lastRenderedPageBreak/>
        <w:t>13.019/2014. III - Publique-se e, em seguida, remetam-se os autos à origem para o arquivamento.</w:t>
      </w:r>
    </w:p>
    <w:p w14:paraId="5DBE59FB" w14:textId="77777777" w:rsidR="00611E85" w:rsidRP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Anexo I (Número do Documento SEI)</w:t>
      </w:r>
    </w:p>
    <w:p w14:paraId="48B47CA2" w14:textId="3350E257" w:rsidR="00611E85" w:rsidRDefault="00611E85" w:rsidP="00611E85">
      <w:pPr>
        <w:rPr>
          <w:rFonts w:ascii="Arial" w:hAnsi="Arial" w:cs="Arial"/>
        </w:rPr>
      </w:pPr>
      <w:r w:rsidRPr="00611E85">
        <w:rPr>
          <w:rFonts w:ascii="Arial" w:hAnsi="Arial" w:cs="Arial"/>
        </w:rPr>
        <w:t>112557727</w:t>
      </w:r>
    </w:p>
    <w:p w14:paraId="00901A62" w14:textId="4297DC18" w:rsidR="00A00594" w:rsidRPr="00A00594" w:rsidRDefault="00A00594" w:rsidP="00077A9F">
      <w:pPr>
        <w:rPr>
          <w:rFonts w:ascii="Arial" w:hAnsi="Arial" w:cs="Arial"/>
        </w:rPr>
      </w:pPr>
    </w:p>
    <w:sectPr w:rsidR="00A00594" w:rsidRPr="00A00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94"/>
    <w:rsid w:val="00077A9F"/>
    <w:rsid w:val="00611E85"/>
    <w:rsid w:val="00A00594"/>
    <w:rsid w:val="00D5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82B8"/>
  <w15:chartTrackingRefBased/>
  <w15:docId w15:val="{A4F9084E-3617-4CD1-9B4E-B0FE0824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0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0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0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0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0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05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05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05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05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05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05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05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05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05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05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0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2024-10-22T15:16:00Z</dcterms:created>
  <dcterms:modified xsi:type="dcterms:W3CDTF">2024-10-22T15:47:00Z</dcterms:modified>
</cp:coreProperties>
</file>