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9D38A4" w14:textId="619AD222" w:rsidR="008755CA" w:rsidRPr="008755CA" w:rsidRDefault="008755CA" w:rsidP="008755C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755CA">
        <w:rPr>
          <w:rFonts w:ascii="Arial" w:hAnsi="Arial" w:cs="Arial"/>
          <w:b/>
          <w:bCs/>
          <w:sz w:val="32"/>
          <w:szCs w:val="32"/>
          <w:u w:val="single"/>
        </w:rPr>
        <w:t>28.08.2024</w:t>
      </w:r>
    </w:p>
    <w:p w14:paraId="37465AAA" w14:textId="3AF254E2" w:rsidR="008755CA" w:rsidRPr="008755CA" w:rsidRDefault="008755CA" w:rsidP="008755C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755CA">
        <w:rPr>
          <w:rFonts w:ascii="Arial" w:hAnsi="Arial" w:cs="Arial"/>
          <w:b/>
          <w:bCs/>
          <w:sz w:val="32"/>
          <w:szCs w:val="32"/>
          <w:u w:val="single"/>
        </w:rPr>
        <w:t>D.O CIDADE SÃO PAULO</w:t>
      </w:r>
    </w:p>
    <w:p w14:paraId="60A730B7" w14:textId="4622A3A7" w:rsidR="008755CA" w:rsidRDefault="008755CA" w:rsidP="008755C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755CA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3CA45E09" w14:textId="77777777" w:rsidR="008755CA" w:rsidRPr="008755CA" w:rsidRDefault="008755CA" w:rsidP="008755CA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8755CA">
        <w:rPr>
          <w:rFonts w:ascii="Arial" w:hAnsi="Arial" w:cs="Arial"/>
          <w:b/>
          <w:bCs/>
          <w:sz w:val="32"/>
          <w:szCs w:val="32"/>
          <w:u w:val="single"/>
        </w:rPr>
        <w:t>SUPERVISÃO DE CONTRATOS, CONVÊNIOS E PARCERIAS</w:t>
      </w:r>
    </w:p>
    <w:p w14:paraId="08B85597" w14:textId="77777777" w:rsidR="008755CA" w:rsidRPr="008755CA" w:rsidRDefault="008755CA" w:rsidP="008755CA">
      <w:pPr>
        <w:jc w:val="both"/>
        <w:rPr>
          <w:rFonts w:ascii="Arial" w:hAnsi="Arial" w:cs="Arial"/>
          <w:b/>
          <w:bCs/>
        </w:rPr>
      </w:pPr>
      <w:r w:rsidRPr="008755CA">
        <w:rPr>
          <w:rFonts w:ascii="Arial" w:hAnsi="Arial" w:cs="Arial"/>
          <w:b/>
          <w:bCs/>
        </w:rPr>
        <w:t>Documento: 109420262 | Extrato de Aditamento (NP)</w:t>
      </w:r>
    </w:p>
    <w:p w14:paraId="22B83EED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PRINCIPAL</w:t>
      </w:r>
    </w:p>
    <w:p w14:paraId="1152BF00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Modalidade</w:t>
      </w:r>
    </w:p>
    <w:p w14:paraId="2E761F9E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Termo de Fomento</w:t>
      </w:r>
    </w:p>
    <w:p w14:paraId="04A7C838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Órgão</w:t>
      </w:r>
    </w:p>
    <w:p w14:paraId="33B8BB53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Secretaria Municipal de Desenvolvimento Econômico e Trabalho - SMDET</w:t>
      </w:r>
    </w:p>
    <w:p w14:paraId="50F734B8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Número de processo interno do órgão/unidade</w:t>
      </w:r>
    </w:p>
    <w:p w14:paraId="36AE6151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6010.2024/0001129-8</w:t>
      </w:r>
    </w:p>
    <w:p w14:paraId="5AD83E89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Número do contrato</w:t>
      </w:r>
    </w:p>
    <w:p w14:paraId="34E3ED01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09/2024/SMDET</w:t>
      </w:r>
    </w:p>
    <w:p w14:paraId="27081409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Número do Termo Aditivo</w:t>
      </w:r>
    </w:p>
    <w:p w14:paraId="7BF55A7C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1º Termo de Aditamento</w:t>
      </w:r>
    </w:p>
    <w:p w14:paraId="0E9D3040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Objeto do Contrato</w:t>
      </w:r>
    </w:p>
    <w:p w14:paraId="3F50BBA0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Projeto Pão do Sonho, desenvolver competências relativas à fabricação de pães e similares.</w:t>
      </w:r>
    </w:p>
    <w:p w14:paraId="173AC1B1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Nome do Contratante</w:t>
      </w:r>
    </w:p>
    <w:p w14:paraId="4425719A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PMSP/Secretaria Municipal de Desenvolvimento Econômico e Trabalho - SMDET</w:t>
      </w:r>
    </w:p>
    <w:p w14:paraId="6B83F3AA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Nome do Contratado (entidade parceira)</w:t>
      </w:r>
    </w:p>
    <w:p w14:paraId="4027AEFA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 xml:space="preserve">Associação Sonhar e Viver </w:t>
      </w:r>
      <w:proofErr w:type="gramStart"/>
      <w:r w:rsidRPr="008755CA">
        <w:rPr>
          <w:rFonts w:ascii="Arial" w:hAnsi="Arial" w:cs="Arial"/>
        </w:rPr>
        <w:t>( ASV</w:t>
      </w:r>
      <w:proofErr w:type="gramEnd"/>
      <w:r w:rsidRPr="008755CA">
        <w:rPr>
          <w:rFonts w:ascii="Arial" w:hAnsi="Arial" w:cs="Arial"/>
        </w:rPr>
        <w:t xml:space="preserve"> )</w:t>
      </w:r>
    </w:p>
    <w:p w14:paraId="4D708E27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CNPJ do Contratado (entidade parceira)</w:t>
      </w:r>
    </w:p>
    <w:p w14:paraId="720A4622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27.527.582/0001-15</w:t>
      </w:r>
    </w:p>
    <w:p w14:paraId="0F3169A3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Objeto do Aditamento</w:t>
      </w:r>
    </w:p>
    <w:p w14:paraId="75AE3940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lastRenderedPageBreak/>
        <w:t>Retificação do período constante na cláusula 10.1 do TF 09/2024/SMDET (107856953), que passa a ter a seguinte redação: "10.1. O prazo de</w:t>
      </w:r>
    </w:p>
    <w:p w14:paraId="37D73E71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execução e de vigência desta parceria corresponderá ao período de 04 (quatro) meses, a contar da ordem de início.</w:t>
      </w:r>
    </w:p>
    <w:p w14:paraId="578347FF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Dotação orçamentária</w:t>
      </w:r>
    </w:p>
    <w:p w14:paraId="626DDE65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30.10.11</w:t>
      </w:r>
    </w:p>
    <w:p w14:paraId="2BF9C3F3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Nota de Empenho</w:t>
      </w:r>
    </w:p>
    <w:p w14:paraId="27DF1367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96402/2024</w:t>
      </w:r>
    </w:p>
    <w:p w14:paraId="33F80CE4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Natureza da Despesa</w:t>
      </w:r>
    </w:p>
    <w:p w14:paraId="4E1362B1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Aditamento</w:t>
      </w:r>
    </w:p>
    <w:p w14:paraId="58BDEE4D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Período da prorrogação do prazo de vigência da parceria</w:t>
      </w:r>
    </w:p>
    <w:p w14:paraId="096BDD30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1 (um) mês</w:t>
      </w:r>
    </w:p>
    <w:p w14:paraId="0A112C6B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PRAZO DE VIGÊNCIA DA PARCERIA ATUALIZADO</w:t>
      </w:r>
    </w:p>
    <w:p w14:paraId="4FE1BE44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Data de Início</w:t>
      </w:r>
    </w:p>
    <w:p w14:paraId="224D15CA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06/08/2024</w:t>
      </w:r>
    </w:p>
    <w:p w14:paraId="0249AD1F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Data de Fim</w:t>
      </w:r>
    </w:p>
    <w:p w14:paraId="5F831D5B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06/12/2024</w:t>
      </w:r>
    </w:p>
    <w:p w14:paraId="440A1483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PRAZO DE EXECUÇÃO DA PARCERIA ATUALIZADO</w:t>
      </w:r>
    </w:p>
    <w:p w14:paraId="51C1B803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Data de Início</w:t>
      </w:r>
    </w:p>
    <w:p w14:paraId="0FBD1D70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06/08/2024</w:t>
      </w:r>
    </w:p>
    <w:p w14:paraId="651F1D10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Data de Fim</w:t>
      </w:r>
    </w:p>
    <w:p w14:paraId="75AAE4AC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06/12/2024</w:t>
      </w:r>
    </w:p>
    <w:p w14:paraId="38138FF9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PRINCIPAL</w:t>
      </w:r>
    </w:p>
    <w:p w14:paraId="6187161A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Período da prorrogação do prazo de execução de vigência da parceria</w:t>
      </w:r>
    </w:p>
    <w:p w14:paraId="1667CAB3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1 (um) mês</w:t>
      </w:r>
    </w:p>
    <w:p w14:paraId="26D7F40B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PRINCIPAL</w:t>
      </w:r>
    </w:p>
    <w:p w14:paraId="45BA1A9E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Justificativa</w:t>
      </w:r>
    </w:p>
    <w:p w14:paraId="0F9C0A53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Retificação do período constante na cláusula 10.1</w:t>
      </w:r>
    </w:p>
    <w:p w14:paraId="7044CD58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Fundamento Legal</w:t>
      </w:r>
    </w:p>
    <w:p w14:paraId="1A8695D8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Lei Federal n.º 13.019/2014 e Decreto Municipal nº 57.575/2016.</w:t>
      </w:r>
    </w:p>
    <w:p w14:paraId="382F3019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lastRenderedPageBreak/>
        <w:t>Data da Assinatura do Termo Aditivo</w:t>
      </w:r>
    </w:p>
    <w:p w14:paraId="05550481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27/08/2024</w:t>
      </w:r>
    </w:p>
    <w:p w14:paraId="299A7F0A" w14:textId="77777777" w:rsidR="008755CA" w:rsidRPr="008755CA" w:rsidRDefault="008755CA" w:rsidP="008755CA">
      <w:pPr>
        <w:jc w:val="both"/>
        <w:rPr>
          <w:rFonts w:ascii="Arial" w:hAnsi="Arial" w:cs="Arial"/>
        </w:rPr>
      </w:pPr>
      <w:r w:rsidRPr="008755CA">
        <w:rPr>
          <w:rFonts w:ascii="Arial" w:hAnsi="Arial" w:cs="Arial"/>
        </w:rPr>
        <w:t>Anexo I (Número do Documento SEI)</w:t>
      </w:r>
    </w:p>
    <w:p w14:paraId="55978F6D" w14:textId="79C36B08" w:rsidR="008755CA" w:rsidRDefault="008755CA">
      <w:pPr>
        <w:rPr>
          <w:rFonts w:ascii="Arial" w:hAnsi="Arial" w:cs="Arial"/>
        </w:rPr>
      </w:pPr>
      <w:r w:rsidRPr="008755CA">
        <w:rPr>
          <w:rFonts w:ascii="Arial" w:hAnsi="Arial" w:cs="Arial"/>
        </w:rPr>
        <w:t>109415612</w:t>
      </w:r>
      <w:r w:rsidRPr="008755CA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58EE194D" w14:textId="1669790F" w:rsidR="008755CA" w:rsidRDefault="008755CA" w:rsidP="008755CA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8755CA">
        <w:rPr>
          <w:rFonts w:ascii="Arial" w:hAnsi="Arial" w:cs="Arial"/>
          <w:b/>
          <w:bCs/>
          <w:sz w:val="32"/>
          <w:szCs w:val="32"/>
          <w:u w:val="single"/>
        </w:rPr>
        <w:lastRenderedPageBreak/>
        <w:t>NÚCLEO DE PUBLICAÇÃO</w:t>
      </w:r>
      <w:r w:rsidRPr="008755CA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3FB02806" w14:textId="77777777" w:rsidR="008755CA" w:rsidRPr="008755CA" w:rsidRDefault="008755CA" w:rsidP="008755CA">
      <w:pPr>
        <w:rPr>
          <w:rFonts w:ascii="Arial" w:hAnsi="Arial" w:cs="Arial"/>
          <w:b/>
          <w:bCs/>
        </w:rPr>
      </w:pPr>
      <w:r w:rsidRPr="008755CA">
        <w:rPr>
          <w:rFonts w:ascii="Arial" w:hAnsi="Arial" w:cs="Arial"/>
          <w:b/>
          <w:bCs/>
        </w:rPr>
        <w:t xml:space="preserve">Documento: 109423275 | Despacho </w:t>
      </w:r>
      <w:proofErr w:type="spellStart"/>
      <w:r w:rsidRPr="008755CA">
        <w:rPr>
          <w:rFonts w:ascii="Arial" w:hAnsi="Arial" w:cs="Arial"/>
          <w:b/>
          <w:bCs/>
        </w:rPr>
        <w:t>autorizatório</w:t>
      </w:r>
      <w:proofErr w:type="spellEnd"/>
      <w:r w:rsidRPr="008755CA">
        <w:rPr>
          <w:rFonts w:ascii="Arial" w:hAnsi="Arial" w:cs="Arial"/>
          <w:b/>
          <w:bCs/>
        </w:rPr>
        <w:t xml:space="preserve"> (NP)</w:t>
      </w:r>
    </w:p>
    <w:p w14:paraId="63FC4C83" w14:textId="77777777" w:rsidR="008755CA" w:rsidRPr="008755CA" w:rsidRDefault="008755CA" w:rsidP="008755CA">
      <w:pPr>
        <w:rPr>
          <w:rFonts w:ascii="Arial" w:hAnsi="Arial" w:cs="Arial"/>
        </w:rPr>
      </w:pPr>
      <w:r w:rsidRPr="008755CA">
        <w:rPr>
          <w:rFonts w:ascii="Arial" w:hAnsi="Arial" w:cs="Arial"/>
        </w:rPr>
        <w:t>PRINCIPAL</w:t>
      </w:r>
    </w:p>
    <w:p w14:paraId="611031BA" w14:textId="77777777" w:rsidR="008755CA" w:rsidRPr="008755CA" w:rsidRDefault="008755CA" w:rsidP="008755CA">
      <w:pPr>
        <w:rPr>
          <w:rFonts w:ascii="Arial" w:hAnsi="Arial" w:cs="Arial"/>
        </w:rPr>
      </w:pPr>
      <w:r w:rsidRPr="008755CA">
        <w:rPr>
          <w:rFonts w:ascii="Arial" w:hAnsi="Arial" w:cs="Arial"/>
        </w:rPr>
        <w:t>Modalidade</w:t>
      </w:r>
    </w:p>
    <w:p w14:paraId="45509B3D" w14:textId="77777777" w:rsidR="008755CA" w:rsidRPr="008755CA" w:rsidRDefault="008755CA" w:rsidP="008755CA">
      <w:pPr>
        <w:rPr>
          <w:rFonts w:ascii="Arial" w:hAnsi="Arial" w:cs="Arial"/>
        </w:rPr>
      </w:pPr>
      <w:r w:rsidRPr="008755CA">
        <w:rPr>
          <w:rFonts w:ascii="Arial" w:hAnsi="Arial" w:cs="Arial"/>
        </w:rPr>
        <w:t>Termo de Fomento</w:t>
      </w:r>
    </w:p>
    <w:p w14:paraId="406057DD" w14:textId="77777777" w:rsidR="008755CA" w:rsidRPr="008755CA" w:rsidRDefault="008755CA" w:rsidP="008755CA">
      <w:pPr>
        <w:rPr>
          <w:rFonts w:ascii="Arial" w:hAnsi="Arial" w:cs="Arial"/>
        </w:rPr>
      </w:pPr>
      <w:proofErr w:type="spellStart"/>
      <w:r w:rsidRPr="008755CA">
        <w:rPr>
          <w:rFonts w:ascii="Arial" w:hAnsi="Arial" w:cs="Arial"/>
        </w:rPr>
        <w:t>Orgão</w:t>
      </w:r>
      <w:proofErr w:type="spellEnd"/>
    </w:p>
    <w:p w14:paraId="4B1797EB" w14:textId="77777777" w:rsidR="008755CA" w:rsidRPr="008755CA" w:rsidRDefault="008755CA" w:rsidP="008755CA">
      <w:pPr>
        <w:rPr>
          <w:rFonts w:ascii="Arial" w:hAnsi="Arial" w:cs="Arial"/>
        </w:rPr>
      </w:pPr>
      <w:r w:rsidRPr="008755CA">
        <w:rPr>
          <w:rFonts w:ascii="Arial" w:hAnsi="Arial" w:cs="Arial"/>
        </w:rPr>
        <w:t>Secretaria Municipal de Desenvolvimento Econômico e Trabalho - SMDET</w:t>
      </w:r>
    </w:p>
    <w:p w14:paraId="632BFC05" w14:textId="77777777" w:rsidR="008755CA" w:rsidRPr="008755CA" w:rsidRDefault="008755CA" w:rsidP="008755CA">
      <w:pPr>
        <w:rPr>
          <w:rFonts w:ascii="Arial" w:hAnsi="Arial" w:cs="Arial"/>
        </w:rPr>
      </w:pPr>
      <w:r w:rsidRPr="008755CA">
        <w:rPr>
          <w:rFonts w:ascii="Arial" w:hAnsi="Arial" w:cs="Arial"/>
        </w:rPr>
        <w:t>Número de processo interno do órgão/unidade</w:t>
      </w:r>
    </w:p>
    <w:p w14:paraId="29702A01" w14:textId="77777777" w:rsidR="008755CA" w:rsidRPr="008755CA" w:rsidRDefault="008755CA" w:rsidP="008755CA">
      <w:pPr>
        <w:rPr>
          <w:rFonts w:ascii="Arial" w:hAnsi="Arial" w:cs="Arial"/>
        </w:rPr>
      </w:pPr>
      <w:r w:rsidRPr="008755CA">
        <w:rPr>
          <w:rFonts w:ascii="Arial" w:hAnsi="Arial" w:cs="Arial"/>
        </w:rPr>
        <w:t>6010.2024/0001311-8</w:t>
      </w:r>
    </w:p>
    <w:p w14:paraId="4F082834" w14:textId="77777777" w:rsidR="008755CA" w:rsidRPr="008755CA" w:rsidRDefault="008755CA" w:rsidP="008755CA">
      <w:pPr>
        <w:rPr>
          <w:rFonts w:ascii="Arial" w:hAnsi="Arial" w:cs="Arial"/>
        </w:rPr>
      </w:pPr>
      <w:r w:rsidRPr="008755CA">
        <w:rPr>
          <w:rFonts w:ascii="Arial" w:hAnsi="Arial" w:cs="Arial"/>
        </w:rPr>
        <w:t>Objeto</w:t>
      </w:r>
    </w:p>
    <w:p w14:paraId="06FB2371" w14:textId="77777777" w:rsidR="008755CA" w:rsidRPr="008755CA" w:rsidRDefault="008755CA" w:rsidP="008755CA">
      <w:pPr>
        <w:rPr>
          <w:rFonts w:ascii="Arial" w:hAnsi="Arial" w:cs="Arial"/>
        </w:rPr>
      </w:pPr>
      <w:r w:rsidRPr="008755CA">
        <w:rPr>
          <w:rFonts w:ascii="Arial" w:hAnsi="Arial" w:cs="Arial"/>
        </w:rPr>
        <w:t>Capacitação de 60 pessoas em situação de vulnerabilidade social.</w:t>
      </w:r>
    </w:p>
    <w:p w14:paraId="6B8B63A4" w14:textId="77777777" w:rsidR="008755CA" w:rsidRPr="008755CA" w:rsidRDefault="008755CA" w:rsidP="008755CA">
      <w:pPr>
        <w:rPr>
          <w:rFonts w:ascii="Arial" w:hAnsi="Arial" w:cs="Arial"/>
        </w:rPr>
      </w:pPr>
      <w:r w:rsidRPr="008755CA">
        <w:rPr>
          <w:rFonts w:ascii="Arial" w:hAnsi="Arial" w:cs="Arial"/>
        </w:rPr>
        <w:t>Descrição detalhada do objeto</w:t>
      </w:r>
    </w:p>
    <w:p w14:paraId="5D7A7041" w14:textId="77777777" w:rsidR="008755CA" w:rsidRPr="008755CA" w:rsidRDefault="008755CA" w:rsidP="008755CA">
      <w:pPr>
        <w:rPr>
          <w:rFonts w:ascii="Arial" w:hAnsi="Arial" w:cs="Arial"/>
        </w:rPr>
      </w:pPr>
      <w:r w:rsidRPr="008755CA">
        <w:rPr>
          <w:rFonts w:ascii="Arial" w:hAnsi="Arial" w:cs="Arial"/>
        </w:rPr>
        <w:t>Projeto "Reutilização de Alimentos", com o objetivo de capacitar 60 pessoas em situação de vulnerabilidade social, com ênfase em mulheres e jovens</w:t>
      </w:r>
    </w:p>
    <w:p w14:paraId="3D315A2F" w14:textId="77777777" w:rsidR="008755CA" w:rsidRPr="008755CA" w:rsidRDefault="008755CA" w:rsidP="008755CA">
      <w:pPr>
        <w:rPr>
          <w:rFonts w:ascii="Arial" w:hAnsi="Arial" w:cs="Arial"/>
        </w:rPr>
      </w:pPr>
      <w:r w:rsidRPr="008755CA">
        <w:rPr>
          <w:rFonts w:ascii="Arial" w:hAnsi="Arial" w:cs="Arial"/>
        </w:rPr>
        <w:t>beneficiários de programas sociais, em Gastronomia com foco na reutilização de alimentos, culinária brasileira, italiana, confeitaria e salgados, pelo</w:t>
      </w:r>
    </w:p>
    <w:p w14:paraId="295D9E7C" w14:textId="77777777" w:rsidR="008755CA" w:rsidRPr="008755CA" w:rsidRDefault="008755CA" w:rsidP="008755CA">
      <w:pPr>
        <w:rPr>
          <w:rFonts w:ascii="Arial" w:hAnsi="Arial" w:cs="Arial"/>
        </w:rPr>
      </w:pPr>
      <w:r w:rsidRPr="008755CA">
        <w:rPr>
          <w:rFonts w:ascii="Arial" w:hAnsi="Arial" w:cs="Arial"/>
        </w:rPr>
        <w:t>período de 6 (seis) meses, no valor de R$ R$ 159.987,31 (cento e cinquenta e nove mil novecentos e oitenta e sete reais e trinta e um centavos),</w:t>
      </w:r>
    </w:p>
    <w:p w14:paraId="0795B39F" w14:textId="77777777" w:rsidR="008755CA" w:rsidRPr="008755CA" w:rsidRDefault="008755CA" w:rsidP="008755CA">
      <w:pPr>
        <w:rPr>
          <w:rFonts w:ascii="Arial" w:hAnsi="Arial" w:cs="Arial"/>
        </w:rPr>
      </w:pPr>
      <w:r w:rsidRPr="008755CA">
        <w:rPr>
          <w:rFonts w:ascii="Arial" w:hAnsi="Arial" w:cs="Arial"/>
        </w:rPr>
        <w:t>conforme o Plano de Trabalho aprovado sob doc. 109336398.</w:t>
      </w:r>
    </w:p>
    <w:p w14:paraId="1518938F" w14:textId="77777777" w:rsidR="008755CA" w:rsidRPr="008755CA" w:rsidRDefault="008755CA" w:rsidP="008755CA">
      <w:pPr>
        <w:rPr>
          <w:rFonts w:ascii="Arial" w:hAnsi="Arial" w:cs="Arial"/>
        </w:rPr>
      </w:pPr>
      <w:r w:rsidRPr="008755CA">
        <w:rPr>
          <w:rFonts w:ascii="Arial" w:hAnsi="Arial" w:cs="Arial"/>
        </w:rPr>
        <w:t>Conteúdo do despacho</w:t>
      </w:r>
    </w:p>
    <w:p w14:paraId="2C61DDC8" w14:textId="2A475F65" w:rsidR="008755CA" w:rsidRPr="008755CA" w:rsidRDefault="008755CA" w:rsidP="008755CA">
      <w:pPr>
        <w:rPr>
          <w:rFonts w:ascii="Arial" w:hAnsi="Arial" w:cs="Arial"/>
        </w:rPr>
      </w:pPr>
      <w:r w:rsidRPr="008755CA">
        <w:rPr>
          <w:rFonts w:ascii="Arial" w:hAnsi="Arial" w:cs="Arial"/>
        </w:rPr>
        <w:t>I - À vista dos elementos constantes do processo, em especial, o parecer técnico e o parecer jurídico, na forma dos artigos 29 e 32, § 4º, da Lei Federal</w:t>
      </w:r>
      <w:r>
        <w:rPr>
          <w:rFonts w:ascii="Arial" w:hAnsi="Arial" w:cs="Arial"/>
        </w:rPr>
        <w:t xml:space="preserve"> </w:t>
      </w:r>
      <w:r w:rsidRPr="008755CA">
        <w:rPr>
          <w:rFonts w:ascii="Arial" w:hAnsi="Arial" w:cs="Arial"/>
        </w:rPr>
        <w:t>13.019/2014 e artigo 4º, inciso III, do Decreto Municipal 57.575/2016, AUTORIZO a celebração de parceria com a organização da sociedade civil</w:t>
      </w:r>
      <w:r>
        <w:rPr>
          <w:rFonts w:ascii="Arial" w:hAnsi="Arial" w:cs="Arial"/>
        </w:rPr>
        <w:t xml:space="preserve"> </w:t>
      </w:r>
      <w:r w:rsidRPr="008755CA">
        <w:rPr>
          <w:rFonts w:ascii="Arial" w:hAnsi="Arial" w:cs="Arial"/>
        </w:rPr>
        <w:t>Associação de Moradores Estação Guarani, CNPJ 36.698.155/0001-90, por meio de termo de fomento, tendo como objeto a realização do projeto</w:t>
      </w:r>
      <w:r>
        <w:rPr>
          <w:rFonts w:ascii="Arial" w:hAnsi="Arial" w:cs="Arial"/>
        </w:rPr>
        <w:t xml:space="preserve"> </w:t>
      </w:r>
      <w:r w:rsidRPr="008755CA">
        <w:rPr>
          <w:rFonts w:ascii="Arial" w:hAnsi="Arial" w:cs="Arial"/>
        </w:rPr>
        <w:t>"Reutilização de Alimentos", com o objetivo de capacitar 60 pessoas em situação de vulnerabilidade social, com ênfase em mulheres e jovens</w:t>
      </w:r>
      <w:r>
        <w:rPr>
          <w:rFonts w:ascii="Arial" w:hAnsi="Arial" w:cs="Arial"/>
        </w:rPr>
        <w:t xml:space="preserve"> </w:t>
      </w:r>
      <w:r w:rsidRPr="008755CA">
        <w:rPr>
          <w:rFonts w:ascii="Arial" w:hAnsi="Arial" w:cs="Arial"/>
        </w:rPr>
        <w:t>beneficiários de programas sociais, em Gastronomia com foco na reutilização de alimentos, culinária brasileira, italiana, confeitaria e salgados, pelo</w:t>
      </w:r>
    </w:p>
    <w:p w14:paraId="0C659402" w14:textId="3D01802D" w:rsidR="008755CA" w:rsidRPr="008755CA" w:rsidRDefault="008755CA" w:rsidP="008755CA">
      <w:pPr>
        <w:rPr>
          <w:rFonts w:ascii="Arial" w:hAnsi="Arial" w:cs="Arial"/>
        </w:rPr>
      </w:pPr>
      <w:r w:rsidRPr="008755CA">
        <w:rPr>
          <w:rFonts w:ascii="Arial" w:hAnsi="Arial" w:cs="Arial"/>
        </w:rPr>
        <w:t>período de 6 (seis) meses, no valor de R$ R$ 159.987,31 (cento e cinquenta e nove mil novecentos e oitenta e sete reais e trinta e um centavos),</w:t>
      </w:r>
      <w:r>
        <w:rPr>
          <w:rFonts w:ascii="Arial" w:hAnsi="Arial" w:cs="Arial"/>
        </w:rPr>
        <w:t xml:space="preserve"> </w:t>
      </w:r>
      <w:r w:rsidRPr="008755CA">
        <w:rPr>
          <w:rFonts w:ascii="Arial" w:hAnsi="Arial" w:cs="Arial"/>
        </w:rPr>
        <w:t xml:space="preserve">conforme o Plano de Trabalho aprovado sob doc. 109336398. II - Outrossim, AUTORIZO o </w:t>
      </w:r>
      <w:r w:rsidRPr="008755CA">
        <w:rPr>
          <w:rFonts w:ascii="Arial" w:hAnsi="Arial" w:cs="Arial"/>
        </w:rPr>
        <w:lastRenderedPageBreak/>
        <w:t>empenhamento em favor da referida entidade, com</w:t>
      </w:r>
      <w:r>
        <w:rPr>
          <w:rFonts w:ascii="Arial" w:hAnsi="Arial" w:cs="Arial"/>
        </w:rPr>
        <w:t xml:space="preserve"> </w:t>
      </w:r>
      <w:r w:rsidRPr="008755CA">
        <w:rPr>
          <w:rFonts w:ascii="Arial" w:hAnsi="Arial" w:cs="Arial"/>
        </w:rPr>
        <w:t xml:space="preserve">consequente emissão da respectiva Nota de Empenho a onerar a dotação orçamentária 30.10.11.333.3019.4.432.3.3.50.39.00.00.1.501.7039.1. AUTORIZO, ainda, o cancelamento de eventuais saldos de reserva e de empenho. III - DESIGNO como gestora da parceria a servidora </w:t>
      </w:r>
      <w:proofErr w:type="spellStart"/>
      <w:r w:rsidRPr="008755CA">
        <w:rPr>
          <w:rFonts w:ascii="Arial" w:hAnsi="Arial" w:cs="Arial"/>
        </w:rPr>
        <w:t>Josilene</w:t>
      </w:r>
      <w:proofErr w:type="spellEnd"/>
      <w:r w:rsidRPr="008755CA">
        <w:rPr>
          <w:rFonts w:ascii="Arial" w:hAnsi="Arial" w:cs="Arial"/>
        </w:rPr>
        <w:t xml:space="preserve"> Lua</w:t>
      </w:r>
    </w:p>
    <w:p w14:paraId="2FEBD07E" w14:textId="77777777" w:rsidR="008755CA" w:rsidRPr="008755CA" w:rsidRDefault="008755CA" w:rsidP="008755CA">
      <w:pPr>
        <w:rPr>
          <w:rFonts w:ascii="Arial" w:hAnsi="Arial" w:cs="Arial"/>
        </w:rPr>
      </w:pPr>
      <w:r w:rsidRPr="008755CA">
        <w:rPr>
          <w:rFonts w:ascii="Arial" w:hAnsi="Arial" w:cs="Arial"/>
        </w:rPr>
        <w:t>dos Santos, RF 912.316-4. IV - APROVO a minuta do termo de fomento de doc. 108468104, devendo constar como seu anexo único o Plano de Trabalho de doc. 109336398. V - AUTORIZO a publicação do extrato de justificativa de doc. 109403718, na forma do artigo 32, § 1º, da Lei Federal</w:t>
      </w:r>
    </w:p>
    <w:p w14:paraId="11B3D3C6" w14:textId="79DE783D" w:rsidR="008755CA" w:rsidRPr="008755CA" w:rsidRDefault="008755CA" w:rsidP="008755CA">
      <w:pPr>
        <w:rPr>
          <w:rFonts w:ascii="Arial" w:hAnsi="Arial" w:cs="Arial"/>
        </w:rPr>
      </w:pPr>
      <w:r w:rsidRPr="008755CA">
        <w:rPr>
          <w:rFonts w:ascii="Arial" w:hAnsi="Arial" w:cs="Arial"/>
        </w:rPr>
        <w:t>13.019/2014. VI - Publique-se e, em seguida, remetam-se os autos ao Departamento de Administração e Finanças, para as devidas providências. Após,</w:t>
      </w:r>
      <w:r>
        <w:rPr>
          <w:rFonts w:ascii="Arial" w:hAnsi="Arial" w:cs="Arial"/>
        </w:rPr>
        <w:t xml:space="preserve"> </w:t>
      </w:r>
      <w:r w:rsidRPr="008755CA">
        <w:rPr>
          <w:rFonts w:ascii="Arial" w:hAnsi="Arial" w:cs="Arial"/>
        </w:rPr>
        <w:t>à CT para prosseguimento. EXTRATO DE JUSTIFICATIVA - I - Em cumprimento ao disposto no § 1º do art. 32 da Lei Federal 13.019, de 31 de</w:t>
      </w:r>
    </w:p>
    <w:p w14:paraId="1759252D" w14:textId="794552B4" w:rsidR="008755CA" w:rsidRPr="008755CA" w:rsidRDefault="008755CA" w:rsidP="008755CA">
      <w:pPr>
        <w:rPr>
          <w:rFonts w:ascii="Arial" w:hAnsi="Arial" w:cs="Arial"/>
        </w:rPr>
      </w:pPr>
      <w:r w:rsidRPr="008755CA">
        <w:rPr>
          <w:rFonts w:ascii="Arial" w:hAnsi="Arial" w:cs="Arial"/>
        </w:rPr>
        <w:t>julho de 2014, e do Decreto Municipal 57.575, de 29 de dezembro de 2016, APRESENTO a justificativa da dispensa de chamamento público para a</w:t>
      </w:r>
      <w:r>
        <w:rPr>
          <w:rFonts w:ascii="Arial" w:hAnsi="Arial" w:cs="Arial"/>
        </w:rPr>
        <w:t xml:space="preserve"> </w:t>
      </w:r>
      <w:r w:rsidRPr="008755CA">
        <w:rPr>
          <w:rFonts w:ascii="Arial" w:hAnsi="Arial" w:cs="Arial"/>
        </w:rPr>
        <w:t>formalização da parceria a ser celebrada com a organização da sociedade civil Associação de Moradores Estação Guarani, CNPJ 36.698.155/0001-90,</w:t>
      </w:r>
      <w:r>
        <w:rPr>
          <w:rFonts w:ascii="Arial" w:hAnsi="Arial" w:cs="Arial"/>
        </w:rPr>
        <w:t xml:space="preserve"> </w:t>
      </w:r>
      <w:r w:rsidRPr="008755CA">
        <w:rPr>
          <w:rFonts w:ascii="Arial" w:hAnsi="Arial" w:cs="Arial"/>
        </w:rPr>
        <w:t>por meio de termo de fomento, com fulcro no art. 29 da Lei Federal 13.019/2014, e no parágrafo único do art. 30 do Decreto Municipal 57.575/2016,</w:t>
      </w:r>
      <w:r>
        <w:rPr>
          <w:rFonts w:ascii="Arial" w:hAnsi="Arial" w:cs="Arial"/>
        </w:rPr>
        <w:t xml:space="preserve"> </w:t>
      </w:r>
      <w:r w:rsidRPr="008755CA">
        <w:rPr>
          <w:rFonts w:ascii="Arial" w:hAnsi="Arial" w:cs="Arial"/>
        </w:rPr>
        <w:t>tendo como objeto a realização do projeto "Reutilização de Alimentos", com o objetivo de capacitar 60 pessoas em situação de vulnerabilidade social,</w:t>
      </w:r>
      <w:r>
        <w:rPr>
          <w:rFonts w:ascii="Arial" w:hAnsi="Arial" w:cs="Arial"/>
        </w:rPr>
        <w:t xml:space="preserve"> </w:t>
      </w:r>
      <w:r w:rsidRPr="008755CA">
        <w:rPr>
          <w:rFonts w:ascii="Arial" w:hAnsi="Arial" w:cs="Arial"/>
        </w:rPr>
        <w:t>com ênfase em mulheres e jovens beneficiários de programas sociais, em Gastronomia com foco na reutilização de alimentos, culinária brasileira,</w:t>
      </w:r>
      <w:r>
        <w:rPr>
          <w:rFonts w:ascii="Arial" w:hAnsi="Arial" w:cs="Arial"/>
        </w:rPr>
        <w:t xml:space="preserve"> </w:t>
      </w:r>
      <w:r w:rsidRPr="008755CA">
        <w:rPr>
          <w:rFonts w:ascii="Arial" w:hAnsi="Arial" w:cs="Arial"/>
        </w:rPr>
        <w:t>italiana, confeitaria e salgados, pelo período de 6 (seis) meses, no valor de R$ R$ 159.987,31 (cento e cinquenta e nove mil novecentos e oitenta e sete</w:t>
      </w:r>
      <w:r>
        <w:rPr>
          <w:rFonts w:ascii="Arial" w:hAnsi="Arial" w:cs="Arial"/>
        </w:rPr>
        <w:t xml:space="preserve"> </w:t>
      </w:r>
      <w:r w:rsidRPr="008755CA">
        <w:rPr>
          <w:rFonts w:ascii="Arial" w:hAnsi="Arial" w:cs="Arial"/>
        </w:rPr>
        <w:t>reais e trinta e um centavos), conforme o Plano de Trabalho aprovado sob doc. 109336398. II - Na forma do artigo 32, § 2º, da Lei 13.019/2014 e do Decreto 57.575/2016, admite-se a impugnação à justificativa no prazo de 05 (cinco) dias, contados a partir da publicação deste extrato, a ser</w:t>
      </w:r>
      <w:r>
        <w:rPr>
          <w:rFonts w:ascii="Arial" w:hAnsi="Arial" w:cs="Arial"/>
        </w:rPr>
        <w:t xml:space="preserve"> </w:t>
      </w:r>
      <w:r w:rsidRPr="008755CA">
        <w:rPr>
          <w:rFonts w:ascii="Arial" w:hAnsi="Arial" w:cs="Arial"/>
        </w:rPr>
        <w:t>apresentada por via eletrônica, em formato digital, devidamente assinada, ao endereço eletrônico comunicacaosmdet@prefeitura.sp.gov.br, até às</w:t>
      </w:r>
    </w:p>
    <w:p w14:paraId="51F3E2E6" w14:textId="77777777" w:rsidR="008755CA" w:rsidRPr="008755CA" w:rsidRDefault="008755CA" w:rsidP="008755CA">
      <w:pPr>
        <w:rPr>
          <w:rFonts w:ascii="Arial" w:hAnsi="Arial" w:cs="Arial"/>
        </w:rPr>
      </w:pPr>
      <w:r w:rsidRPr="008755CA">
        <w:rPr>
          <w:rFonts w:ascii="Arial" w:hAnsi="Arial" w:cs="Arial"/>
        </w:rPr>
        <w:t>23h59min do dia final do prazo.</w:t>
      </w:r>
    </w:p>
    <w:p w14:paraId="14546A33" w14:textId="77777777" w:rsidR="008755CA" w:rsidRPr="008755CA" w:rsidRDefault="008755CA" w:rsidP="008755CA">
      <w:pPr>
        <w:rPr>
          <w:rFonts w:ascii="Arial" w:hAnsi="Arial" w:cs="Arial"/>
        </w:rPr>
      </w:pPr>
      <w:r w:rsidRPr="008755CA">
        <w:rPr>
          <w:rFonts w:ascii="Arial" w:hAnsi="Arial" w:cs="Arial"/>
        </w:rPr>
        <w:t>Anexo I (Número do Documento SEI)</w:t>
      </w:r>
    </w:p>
    <w:p w14:paraId="057AD570" w14:textId="77777777" w:rsidR="008755CA" w:rsidRPr="008755CA" w:rsidRDefault="008755CA" w:rsidP="008755CA">
      <w:pPr>
        <w:rPr>
          <w:rFonts w:ascii="Arial" w:hAnsi="Arial" w:cs="Arial"/>
        </w:rPr>
      </w:pPr>
      <w:r w:rsidRPr="008755CA">
        <w:rPr>
          <w:rFonts w:ascii="Arial" w:hAnsi="Arial" w:cs="Arial"/>
        </w:rPr>
        <w:t>109403552</w:t>
      </w:r>
    </w:p>
    <w:p w14:paraId="545AD1EC" w14:textId="77777777" w:rsidR="008755CA" w:rsidRPr="008755CA" w:rsidRDefault="008755CA" w:rsidP="008755CA">
      <w:pPr>
        <w:rPr>
          <w:rFonts w:ascii="Arial" w:hAnsi="Arial" w:cs="Arial"/>
        </w:rPr>
      </w:pPr>
      <w:r w:rsidRPr="008755CA">
        <w:rPr>
          <w:rFonts w:ascii="Arial" w:hAnsi="Arial" w:cs="Arial"/>
        </w:rPr>
        <w:t>Anexo II (Número do Documento SEI)</w:t>
      </w:r>
    </w:p>
    <w:p w14:paraId="5F257E7C" w14:textId="00C9666D" w:rsidR="008755CA" w:rsidRPr="008755CA" w:rsidRDefault="008755CA" w:rsidP="00F545BA">
      <w:pPr>
        <w:rPr>
          <w:rFonts w:ascii="Arial" w:hAnsi="Arial" w:cs="Arial"/>
        </w:rPr>
      </w:pPr>
      <w:r w:rsidRPr="008755CA">
        <w:rPr>
          <w:rFonts w:ascii="Arial" w:hAnsi="Arial" w:cs="Arial"/>
        </w:rPr>
        <w:t>109403718</w:t>
      </w:r>
      <w:r w:rsidRPr="008755CA">
        <w:rPr>
          <w:rFonts w:ascii="Arial" w:hAnsi="Arial" w:cs="Arial"/>
        </w:rPr>
        <w:cr/>
      </w:r>
      <w:r w:rsidR="000D6E52">
        <w:rPr>
          <w:rFonts w:ascii="Arial" w:hAnsi="Arial" w:cs="Arial"/>
        </w:rPr>
        <w:t>-</w:t>
      </w:r>
    </w:p>
    <w:sectPr w:rsidR="008755CA" w:rsidRPr="008755C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5CA"/>
    <w:rsid w:val="000D6E52"/>
    <w:rsid w:val="006868AB"/>
    <w:rsid w:val="008755CA"/>
    <w:rsid w:val="00F54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8CD5"/>
  <w15:chartTrackingRefBased/>
  <w15:docId w15:val="{383930D6-51AD-4FA0-A889-B06901B94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755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5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755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755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755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755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755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755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755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755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55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755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755C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755C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755C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755C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755C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755C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755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55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755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755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755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755C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755C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755C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755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755C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755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917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2</cp:revision>
  <dcterms:created xsi:type="dcterms:W3CDTF">2024-08-28T15:55:00Z</dcterms:created>
  <dcterms:modified xsi:type="dcterms:W3CDTF">2024-08-28T15:55:00Z</dcterms:modified>
</cp:coreProperties>
</file>